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25" w:rsidRPr="00087FD6" w:rsidRDefault="00087FD6" w:rsidP="0008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D6">
        <w:rPr>
          <w:rFonts w:ascii="Times New Roman" w:hAnsi="Times New Roman" w:cs="Times New Roman"/>
          <w:b/>
          <w:sz w:val="28"/>
          <w:szCs w:val="28"/>
        </w:rPr>
        <w:t>«СТАРТЫ НАДЕЖД 2019» ПО БОРЬБЕ САМБО В СЕЛЕ ПЛЕШАНОВО КРАСНОГВАРДЕЙСКОГО РАЙОНА.</w:t>
      </w:r>
    </w:p>
    <w:p w:rsidR="00087FD6" w:rsidRPr="00087FD6" w:rsidRDefault="00087FD6" w:rsidP="00087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D6" w:rsidRPr="00087FD6" w:rsidRDefault="00087FD6" w:rsidP="00087F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16-17 марта в с. </w:t>
      </w:r>
      <w:r w:rsidRPr="00087F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Плешаново</w:t>
      </w:r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 Красногвардейского района прошли финальные соревнования по </w:t>
      </w:r>
      <w:r w:rsidRPr="00087F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самбо</w:t>
      </w:r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зачет XV </w:t>
      </w:r>
      <w:proofErr w:type="gramStart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областных игр</w:t>
      </w:r>
      <w:proofErr w:type="gramEnd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«</w:t>
      </w:r>
      <w:r w:rsidRPr="00087F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Старты</w:t>
      </w:r>
      <w:r w:rsidRPr="00087F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87F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надежд</w:t>
      </w:r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87F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2019</w:t>
      </w:r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среди юношей и девушек 2003-2004 г.р. В соревнованиях приняли участие 110 обучающихся из 11 муниципалитетов (Бузулука, Новотроицка, Оренбурга, </w:t>
      </w:r>
      <w:proofErr w:type="spellStart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Кувандыкского</w:t>
      </w:r>
      <w:proofErr w:type="spellEnd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, Соль-</w:t>
      </w:r>
      <w:proofErr w:type="spellStart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Илецкого</w:t>
      </w:r>
      <w:proofErr w:type="spellEnd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Беляевского</w:t>
      </w:r>
      <w:proofErr w:type="spellEnd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Красногвардейского, </w:t>
      </w:r>
      <w:proofErr w:type="spellStart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Светлинского</w:t>
      </w:r>
      <w:proofErr w:type="spellEnd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, Северного, Тоцкого районов)</w:t>
      </w:r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7FD6" w:rsidRPr="00087FD6" w:rsidRDefault="00087FD6" w:rsidP="00087F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нашего района МБУДО ДЮСШ представили 5 парней под руководством тренера-преподавателя </w:t>
      </w:r>
      <w:proofErr w:type="spellStart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Хамзаева</w:t>
      </w:r>
      <w:proofErr w:type="spellEnd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М.О.</w:t>
      </w:r>
    </w:p>
    <w:p w:rsidR="00087FD6" w:rsidRPr="00087FD6" w:rsidRDefault="00087FD6" w:rsidP="00087F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Борьба была эмоциональной, напряженной, соперники были </w:t>
      </w:r>
      <w:proofErr w:type="spellStart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сильнейшими.Но</w:t>
      </w:r>
      <w:proofErr w:type="spellEnd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ребята показали настоящий бойцовский дух – </w:t>
      </w:r>
      <w:proofErr w:type="spellStart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Мандров</w:t>
      </w:r>
      <w:proofErr w:type="spellEnd"/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Артем в возрастной категории 2002-2003 года рождения в весовой категории 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 стал сильнейшим в области и занял 1 место. </w:t>
      </w:r>
    </w:p>
    <w:p w:rsidR="00087FD6" w:rsidRDefault="00087FD6" w:rsidP="00087F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087FD6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право на участие первенства ПФО. Также Артем был поощрен призом зрительских симпатий! Наши поздравления!</w:t>
      </w:r>
    </w:p>
    <w:p w:rsidR="00087FD6" w:rsidRDefault="00087FD6" w:rsidP="00087F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порадовал другой наш воспитанник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Хамзаев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Мухаммад. Он в возрастной категории 2002-2003 года рождения в весовой категории 46 кг стал бронзовым призером игр.</w:t>
      </w:r>
    </w:p>
    <w:p w:rsidR="00087FD6" w:rsidRDefault="00087FD6" w:rsidP="00087F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отметить, то Артем и Мухаммад прибыли в Плешаново сразу после окончания финальных соревнований «Старты надежд 2019» по вольной борьбе в городе Гай, где Артему немного не хватило удачи, а Мухаммад там занял почетное 2 место.</w:t>
      </w:r>
    </w:p>
    <w:p w:rsidR="00087FD6" w:rsidRPr="00087FD6" w:rsidRDefault="00087FD6" w:rsidP="00087F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Остальным ребятам хочется пожелать идти к своей цели, бороться и побеждать! </w:t>
      </w:r>
      <w:bookmarkStart w:id="0" w:name="_GoBack"/>
      <w:bookmarkEnd w:id="0"/>
    </w:p>
    <w:sectPr w:rsidR="00087FD6" w:rsidRPr="0008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90"/>
    <w:rsid w:val="00087FD6"/>
    <w:rsid w:val="00521725"/>
    <w:rsid w:val="0093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DA69E4-9E21-47B6-8F1B-9B4BE060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2019-03-18T11:51:00Z</dcterms:created>
  <dcterms:modified xsi:type="dcterms:W3CDTF">2019-03-18T11:59:00Z</dcterms:modified>
</cp:coreProperties>
</file>