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EB" w:rsidRDefault="00542AEB">
      <w:pPr>
        <w:spacing w:after="0"/>
        <w:rPr>
          <w:b/>
          <w:sz w:val="28"/>
        </w:rPr>
      </w:pPr>
      <w:r>
        <w:rPr>
          <w:noProof/>
        </w:rPr>
        <w:drawing>
          <wp:inline distT="0" distB="0" distL="0" distR="0" wp14:anchorId="043123EE" wp14:editId="5535ABCF">
            <wp:extent cx="6127750" cy="8740140"/>
            <wp:effectExtent l="0" t="0" r="635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7750" cy="8740140"/>
                    </a:xfrm>
                    <a:prstGeom prst="rect">
                      <a:avLst/>
                    </a:prstGeom>
                  </pic:spPr>
                </pic:pic>
              </a:graphicData>
            </a:graphic>
          </wp:inline>
        </w:drawing>
      </w:r>
    </w:p>
    <w:p w:rsidR="00542AEB" w:rsidRDefault="005B3DEE">
      <w:pPr>
        <w:spacing w:after="0"/>
        <w:rPr>
          <w:b/>
          <w:sz w:val="28"/>
        </w:rPr>
      </w:pPr>
      <w:r>
        <w:rPr>
          <w:b/>
          <w:sz w:val="28"/>
        </w:rPr>
        <w:t xml:space="preserve">                                                                                    </w:t>
      </w:r>
      <w:r w:rsidR="003030A3">
        <w:rPr>
          <w:b/>
          <w:sz w:val="28"/>
        </w:rPr>
        <w:t xml:space="preserve">                             </w:t>
      </w:r>
    </w:p>
    <w:p w:rsidR="00542AEB" w:rsidRDefault="00542AEB">
      <w:pPr>
        <w:spacing w:after="0"/>
        <w:rPr>
          <w:b/>
          <w:sz w:val="28"/>
        </w:rPr>
      </w:pPr>
    </w:p>
    <w:p w:rsidR="00542AEB" w:rsidRDefault="00542AEB">
      <w:pPr>
        <w:spacing w:after="0"/>
        <w:rPr>
          <w:b/>
          <w:sz w:val="28"/>
        </w:rPr>
      </w:pPr>
    </w:p>
    <w:p w:rsidR="00542AEB" w:rsidRDefault="00542AEB">
      <w:pPr>
        <w:spacing w:after="0"/>
        <w:rPr>
          <w:b/>
          <w:sz w:val="28"/>
        </w:rPr>
      </w:pPr>
    </w:p>
    <w:p w:rsidR="00542AEB" w:rsidRDefault="00542AEB">
      <w:pPr>
        <w:spacing w:after="0"/>
        <w:rPr>
          <w:b/>
          <w:sz w:val="28"/>
        </w:rPr>
      </w:pPr>
    </w:p>
    <w:p w:rsidR="00542AEB" w:rsidRDefault="00542AEB">
      <w:pPr>
        <w:spacing w:after="0"/>
        <w:rPr>
          <w:b/>
          <w:sz w:val="28"/>
        </w:rPr>
      </w:pPr>
    </w:p>
    <w:p w:rsidR="00954089" w:rsidRDefault="00542AEB">
      <w:pPr>
        <w:spacing w:after="0"/>
        <w:rPr>
          <w:rFonts w:ascii="Times New Roman" w:eastAsia="Times New Roman" w:hAnsi="Times New Roman" w:cs="Times New Roman"/>
          <w:i/>
          <w:sz w:val="28"/>
        </w:rPr>
      </w:pPr>
      <w:r>
        <w:rPr>
          <w:b/>
          <w:sz w:val="28"/>
        </w:rPr>
        <w:t xml:space="preserve">                                                                                                                    </w:t>
      </w:r>
      <w:r w:rsidR="003030A3">
        <w:rPr>
          <w:b/>
          <w:sz w:val="28"/>
        </w:rPr>
        <w:t xml:space="preserve"> </w:t>
      </w:r>
      <w:r w:rsidR="005B3DEE">
        <w:rPr>
          <w:b/>
          <w:sz w:val="28"/>
        </w:rPr>
        <w:t xml:space="preserve"> </w:t>
      </w:r>
      <w:r w:rsidR="005B3DEE">
        <w:rPr>
          <w:rFonts w:ascii="Times New Roman" w:eastAsia="Times New Roman" w:hAnsi="Times New Roman" w:cs="Times New Roman"/>
          <w:i/>
          <w:sz w:val="28"/>
        </w:rPr>
        <w:t xml:space="preserve">«УТВЕРЖДАЮ»: </w:t>
      </w:r>
    </w:p>
    <w:p w:rsidR="003030A3" w:rsidRDefault="003030A3" w:rsidP="003030A3">
      <w:pPr>
        <w:spacing w:after="0"/>
        <w:jc w:val="right"/>
        <w:rPr>
          <w:rFonts w:ascii="Times New Roman" w:eastAsia="Times New Roman" w:hAnsi="Times New Roman" w:cs="Times New Roman"/>
          <w:i/>
          <w:sz w:val="28"/>
        </w:rPr>
      </w:pPr>
      <w:r>
        <w:rPr>
          <w:rFonts w:ascii="Times New Roman" w:eastAsia="Times New Roman" w:hAnsi="Times New Roman" w:cs="Times New Roman"/>
          <w:i/>
          <w:sz w:val="28"/>
        </w:rPr>
        <w:t xml:space="preserve">Директор МБУ ДО </w:t>
      </w:r>
    </w:p>
    <w:p w:rsidR="003030A3" w:rsidRDefault="003030A3" w:rsidP="003030A3">
      <w:pPr>
        <w:spacing w:after="0"/>
        <w:jc w:val="right"/>
        <w:rPr>
          <w:rFonts w:ascii="Times New Roman" w:eastAsia="Times New Roman" w:hAnsi="Times New Roman" w:cs="Times New Roman"/>
          <w:i/>
          <w:sz w:val="28"/>
        </w:rPr>
      </w:pPr>
      <w:r>
        <w:rPr>
          <w:rFonts w:ascii="Times New Roman" w:eastAsia="Times New Roman" w:hAnsi="Times New Roman" w:cs="Times New Roman"/>
          <w:i/>
          <w:sz w:val="28"/>
        </w:rPr>
        <w:t>СШ Светлинского района</w:t>
      </w:r>
    </w:p>
    <w:p w:rsidR="003030A3" w:rsidRDefault="003030A3" w:rsidP="003030A3">
      <w:pPr>
        <w:spacing w:after="0"/>
        <w:jc w:val="right"/>
        <w:rPr>
          <w:rFonts w:ascii="Times New Roman" w:eastAsia="Times New Roman" w:hAnsi="Times New Roman" w:cs="Times New Roman"/>
          <w:i/>
          <w:sz w:val="28"/>
        </w:rPr>
      </w:pPr>
      <w:r>
        <w:rPr>
          <w:rFonts w:ascii="Times New Roman" w:eastAsia="Times New Roman" w:hAnsi="Times New Roman" w:cs="Times New Roman"/>
          <w:i/>
          <w:sz w:val="28"/>
        </w:rPr>
        <w:t>_____________Е.А Жуматаев</w:t>
      </w:r>
    </w:p>
    <w:p w:rsidR="003030A3" w:rsidRDefault="003030A3" w:rsidP="003030A3">
      <w:pPr>
        <w:spacing w:after="0"/>
        <w:jc w:val="right"/>
      </w:pPr>
      <w:r>
        <w:rPr>
          <w:rFonts w:ascii="Times New Roman" w:eastAsia="Times New Roman" w:hAnsi="Times New Roman" w:cs="Times New Roman"/>
          <w:i/>
          <w:sz w:val="28"/>
        </w:rPr>
        <w:t>28.08.2023г</w:t>
      </w:r>
    </w:p>
    <w:p w:rsidR="00954089" w:rsidRDefault="00954089">
      <w:pPr>
        <w:spacing w:after="0"/>
      </w:pPr>
    </w:p>
    <w:p w:rsidR="00954089" w:rsidRDefault="005B3DEE">
      <w:pPr>
        <w:spacing w:after="28"/>
      </w:pPr>
      <w:r>
        <w:rPr>
          <w:rFonts w:ascii="Times New Roman" w:eastAsia="Times New Roman" w:hAnsi="Times New Roman" w:cs="Times New Roman"/>
          <w:b/>
          <w:sz w:val="28"/>
        </w:rPr>
        <w:t xml:space="preserve"> </w:t>
      </w:r>
    </w:p>
    <w:p w:rsidR="00954089" w:rsidRPr="00C71869" w:rsidRDefault="003030A3">
      <w:pPr>
        <w:spacing w:after="19"/>
        <w:ind w:right="295"/>
        <w:jc w:val="center"/>
        <w:rPr>
          <w:rFonts w:ascii="Times New Roman" w:hAnsi="Times New Roman" w:cs="Times New Roman"/>
        </w:rPr>
      </w:pPr>
      <w:r>
        <w:rPr>
          <w:rFonts w:ascii="Times New Roman" w:eastAsia="Times New Roman" w:hAnsi="Times New Roman" w:cs="Times New Roman"/>
          <w:b/>
          <w:sz w:val="28"/>
        </w:rPr>
        <w:t>Положение о</w:t>
      </w:r>
      <w:r w:rsidR="005B3DEE">
        <w:rPr>
          <w:rFonts w:ascii="Times New Roman" w:eastAsia="Times New Roman" w:hAnsi="Times New Roman" w:cs="Times New Roman"/>
          <w:b/>
          <w:sz w:val="28"/>
        </w:rPr>
        <w:t xml:space="preserve"> порядке приема, перевода, отчисления обучающихся отделений по видам </w:t>
      </w:r>
      <w:r>
        <w:rPr>
          <w:rFonts w:ascii="Times New Roman" w:eastAsia="Times New Roman" w:hAnsi="Times New Roman" w:cs="Times New Roman"/>
          <w:b/>
          <w:sz w:val="28"/>
        </w:rPr>
        <w:t>спорта МБУ</w:t>
      </w:r>
      <w:r w:rsidR="005B3DEE">
        <w:rPr>
          <w:rFonts w:ascii="Times New Roman" w:eastAsia="Times New Roman" w:hAnsi="Times New Roman" w:cs="Times New Roman"/>
          <w:b/>
          <w:sz w:val="28"/>
        </w:rPr>
        <w:t xml:space="preserve"> ДО «Спортивная </w:t>
      </w:r>
      <w:r>
        <w:rPr>
          <w:rFonts w:ascii="Times New Roman" w:eastAsia="Times New Roman" w:hAnsi="Times New Roman" w:cs="Times New Roman"/>
          <w:b/>
          <w:sz w:val="28"/>
        </w:rPr>
        <w:t xml:space="preserve">школа Светлинского </w:t>
      </w:r>
      <w:r w:rsidRPr="00C71869">
        <w:rPr>
          <w:rFonts w:ascii="Times New Roman" w:eastAsia="Times New Roman" w:hAnsi="Times New Roman" w:cs="Times New Roman"/>
          <w:b/>
          <w:sz w:val="28"/>
        </w:rPr>
        <w:t>района</w:t>
      </w:r>
    </w:p>
    <w:p w:rsidR="00954089" w:rsidRPr="00C71869" w:rsidRDefault="005B3DEE">
      <w:pPr>
        <w:spacing w:after="49"/>
        <w:rPr>
          <w:rFonts w:ascii="Times New Roman" w:hAnsi="Times New Roman" w:cs="Times New Roman"/>
          <w:sz w:val="24"/>
          <w:szCs w:val="24"/>
        </w:rPr>
      </w:pPr>
      <w:r w:rsidRPr="00C71869">
        <w:rPr>
          <w:rFonts w:ascii="Times New Roman" w:eastAsia="Times New Roman" w:hAnsi="Times New Roman" w:cs="Times New Roman"/>
          <w:b/>
          <w:sz w:val="26"/>
        </w:rPr>
        <w:t xml:space="preserve"> </w:t>
      </w:r>
    </w:p>
    <w:p w:rsidR="00954089" w:rsidRPr="00C71869" w:rsidRDefault="005B3DEE">
      <w:pPr>
        <w:pStyle w:val="1"/>
        <w:ind w:left="974" w:right="0" w:hanging="281"/>
        <w:rPr>
          <w:sz w:val="24"/>
          <w:szCs w:val="24"/>
        </w:rPr>
      </w:pPr>
      <w:r w:rsidRPr="00C71869">
        <w:rPr>
          <w:sz w:val="24"/>
          <w:szCs w:val="24"/>
        </w:rPr>
        <w:t xml:space="preserve">Общие положения </w:t>
      </w:r>
      <w:r w:rsidRPr="00C71869">
        <w:rPr>
          <w:b w:val="0"/>
          <w:sz w:val="24"/>
          <w:szCs w:val="24"/>
        </w:rPr>
        <w:t xml:space="preserve">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1.1. Настоящее положение о порядке приема, перевода, отчисления обучающихся  отделений по видам спорта МБУ ДО «Спортивная школа </w:t>
      </w:r>
      <w:r w:rsidR="003030A3" w:rsidRPr="00C71869">
        <w:rPr>
          <w:rFonts w:ascii="Times New Roman" w:eastAsia="Times New Roman" w:hAnsi="Times New Roman" w:cs="Times New Roman"/>
          <w:sz w:val="24"/>
          <w:szCs w:val="24"/>
        </w:rPr>
        <w:t>Светлинского района»</w:t>
      </w:r>
      <w:r w:rsidRPr="00C71869">
        <w:rPr>
          <w:rFonts w:ascii="Times New Roman" w:eastAsia="Times New Roman" w:hAnsi="Times New Roman" w:cs="Times New Roman"/>
          <w:sz w:val="24"/>
          <w:szCs w:val="24"/>
        </w:rPr>
        <w:t xml:space="preserve"> разработано в соответствии с частью 5 статьи 84 Федерального закона от 29 декабря 2012 года № 273-ФЗ «Об образовании в Российской Федерации», подпунктом 4.2.25.2 пункта 4 Положения о Министерстве спорта Российской Федерации, утвержденного постановлением Правительства Российской Федерации от 19 июня 2012 г. № 607, приказом Министерства спорта Российской Федерации от  27 января 2023 г. № 57 « Об утверждении порядка приёма на обучение по дополнительным образовательным программам спортивной подготовки»,  федеральными стандартами спортивной под</w:t>
      </w:r>
      <w:r w:rsidR="003030A3" w:rsidRPr="00C71869">
        <w:rPr>
          <w:rFonts w:ascii="Times New Roman" w:eastAsia="Times New Roman" w:hAnsi="Times New Roman" w:cs="Times New Roman"/>
          <w:sz w:val="24"/>
          <w:szCs w:val="24"/>
        </w:rPr>
        <w:t>готовки по видам спорта: лыжные гонки</w:t>
      </w:r>
      <w:r w:rsidRPr="00C71869">
        <w:rPr>
          <w:rFonts w:ascii="Times New Roman" w:eastAsia="Times New Roman" w:hAnsi="Times New Roman" w:cs="Times New Roman"/>
          <w:sz w:val="24"/>
          <w:szCs w:val="24"/>
        </w:rPr>
        <w:t xml:space="preserve">, бокс, лёгкая атлетика, </w:t>
      </w:r>
      <w:r w:rsidR="003030A3" w:rsidRPr="00C71869">
        <w:rPr>
          <w:rFonts w:ascii="Times New Roman" w:eastAsia="Times New Roman" w:hAnsi="Times New Roman" w:cs="Times New Roman"/>
          <w:sz w:val="24"/>
          <w:szCs w:val="24"/>
        </w:rPr>
        <w:t xml:space="preserve">футбол, </w:t>
      </w:r>
      <w:proofErr w:type="spellStart"/>
      <w:r w:rsidR="003030A3" w:rsidRPr="00C71869">
        <w:rPr>
          <w:rFonts w:ascii="Times New Roman" w:eastAsia="Times New Roman" w:hAnsi="Times New Roman" w:cs="Times New Roman"/>
          <w:sz w:val="24"/>
          <w:szCs w:val="24"/>
        </w:rPr>
        <w:t>самбо,волейбол,вольная</w:t>
      </w:r>
      <w:proofErr w:type="spellEnd"/>
      <w:r w:rsidR="003030A3" w:rsidRPr="00C71869">
        <w:rPr>
          <w:rFonts w:ascii="Times New Roman" w:eastAsia="Times New Roman" w:hAnsi="Times New Roman" w:cs="Times New Roman"/>
          <w:sz w:val="24"/>
          <w:szCs w:val="24"/>
        </w:rPr>
        <w:t xml:space="preserve"> борьба, спортивная </w:t>
      </w:r>
      <w:proofErr w:type="spellStart"/>
      <w:r w:rsidR="003030A3" w:rsidRPr="00C71869">
        <w:rPr>
          <w:rFonts w:ascii="Times New Roman" w:eastAsia="Times New Roman" w:hAnsi="Times New Roman" w:cs="Times New Roman"/>
          <w:sz w:val="24"/>
          <w:szCs w:val="24"/>
        </w:rPr>
        <w:t>гимнастика,хоккей</w:t>
      </w:r>
      <w:proofErr w:type="spellEnd"/>
      <w:r w:rsidR="003030A3" w:rsidRPr="00C71869">
        <w:rPr>
          <w:rFonts w:ascii="Times New Roman" w:eastAsia="Times New Roman" w:hAnsi="Times New Roman" w:cs="Times New Roman"/>
          <w:sz w:val="24"/>
          <w:szCs w:val="24"/>
        </w:rPr>
        <w:t>.</w:t>
      </w:r>
    </w:p>
    <w:p w:rsidR="003030A3" w:rsidRPr="00C71869" w:rsidRDefault="005B3DEE" w:rsidP="003030A3">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1.2. Настоящее Положение регламентирует прием, перевод, отчисление </w:t>
      </w:r>
      <w:r w:rsidR="003030A3" w:rsidRPr="00C71869">
        <w:rPr>
          <w:rFonts w:ascii="Times New Roman" w:eastAsia="Times New Roman" w:hAnsi="Times New Roman" w:cs="Times New Roman"/>
          <w:sz w:val="24"/>
          <w:szCs w:val="24"/>
        </w:rPr>
        <w:t>обучающихся в</w:t>
      </w:r>
      <w:r w:rsidRPr="00C71869">
        <w:rPr>
          <w:rFonts w:ascii="Times New Roman" w:eastAsia="Times New Roman" w:hAnsi="Times New Roman" w:cs="Times New Roman"/>
          <w:sz w:val="24"/>
          <w:szCs w:val="24"/>
        </w:rPr>
        <w:t xml:space="preserve"> МБУ ДО «Спортивная школа </w:t>
      </w:r>
      <w:r w:rsidR="003030A3" w:rsidRPr="00C71869">
        <w:rPr>
          <w:rFonts w:ascii="Times New Roman" w:eastAsia="Times New Roman" w:hAnsi="Times New Roman" w:cs="Times New Roman"/>
          <w:sz w:val="24"/>
          <w:szCs w:val="24"/>
        </w:rPr>
        <w:t>Светлинского района</w:t>
      </w:r>
      <w:r w:rsidRPr="00C71869">
        <w:rPr>
          <w:rFonts w:ascii="Times New Roman" w:eastAsia="Times New Roman" w:hAnsi="Times New Roman" w:cs="Times New Roman"/>
          <w:sz w:val="24"/>
          <w:szCs w:val="24"/>
        </w:rPr>
        <w:t xml:space="preserve"> (далее – МБУ ДО «СШ </w:t>
      </w:r>
      <w:r w:rsidR="003030A3" w:rsidRPr="00C71869">
        <w:rPr>
          <w:rFonts w:ascii="Times New Roman" w:eastAsia="Times New Roman" w:hAnsi="Times New Roman" w:cs="Times New Roman"/>
          <w:sz w:val="24"/>
          <w:szCs w:val="24"/>
        </w:rPr>
        <w:t>Светлинского района</w:t>
      </w:r>
      <w:r w:rsidRPr="00C71869">
        <w:rPr>
          <w:rFonts w:ascii="Times New Roman" w:eastAsia="Times New Roman" w:hAnsi="Times New Roman" w:cs="Times New Roman"/>
          <w:sz w:val="24"/>
          <w:szCs w:val="24"/>
        </w:rPr>
        <w:t xml:space="preserve">») по программам спортивной подготовки по видам спорта: </w:t>
      </w:r>
      <w:r w:rsidR="003030A3" w:rsidRPr="00C71869">
        <w:rPr>
          <w:rFonts w:ascii="Times New Roman" w:eastAsia="Times New Roman" w:hAnsi="Times New Roman" w:cs="Times New Roman"/>
          <w:sz w:val="24"/>
          <w:szCs w:val="24"/>
        </w:rPr>
        <w:t>лыжные гонки, бокс, лёгкая атлетика, футбол, самбо, волейбол, вольная борьба, спортивная гимнастика, хоккей.</w:t>
      </w:r>
    </w:p>
    <w:p w:rsidR="00954089" w:rsidRPr="00C71869" w:rsidRDefault="00954089">
      <w:pPr>
        <w:spacing w:after="14" w:line="267" w:lineRule="auto"/>
        <w:ind w:left="-15" w:right="287" w:firstLine="698"/>
        <w:jc w:val="both"/>
        <w:rPr>
          <w:rFonts w:ascii="Times New Roman" w:hAnsi="Times New Roman" w:cs="Times New Roman"/>
          <w:sz w:val="24"/>
          <w:szCs w:val="24"/>
        </w:rPr>
      </w:pPr>
    </w:p>
    <w:p w:rsidR="00954089" w:rsidRPr="00C71869" w:rsidRDefault="005B3DEE" w:rsidP="003030A3">
      <w:pPr>
        <w:spacing w:after="14" w:line="267" w:lineRule="auto"/>
        <w:ind w:left="-15" w:right="287" w:firstLine="698"/>
        <w:jc w:val="both"/>
        <w:rPr>
          <w:rFonts w:ascii="Times New Roman" w:eastAsia="Times New Roman" w:hAnsi="Times New Roman" w:cs="Times New Roman"/>
          <w:sz w:val="24"/>
          <w:szCs w:val="24"/>
        </w:rPr>
      </w:pPr>
      <w:r w:rsidRPr="00C71869">
        <w:rPr>
          <w:rFonts w:ascii="Times New Roman" w:eastAsia="Times New Roman" w:hAnsi="Times New Roman" w:cs="Times New Roman"/>
          <w:sz w:val="24"/>
          <w:szCs w:val="24"/>
        </w:rPr>
        <w:t xml:space="preserve">1.3. Учебно-тренировочные занятия в МБУ ДО «СШ </w:t>
      </w:r>
      <w:r w:rsidR="003030A3" w:rsidRPr="00C71869">
        <w:rPr>
          <w:rFonts w:ascii="Times New Roman" w:eastAsia="Times New Roman" w:hAnsi="Times New Roman" w:cs="Times New Roman"/>
          <w:sz w:val="24"/>
          <w:szCs w:val="24"/>
        </w:rPr>
        <w:t>Светлинского района</w:t>
      </w:r>
      <w:r w:rsidRPr="00C71869">
        <w:rPr>
          <w:rFonts w:ascii="Times New Roman" w:eastAsia="Times New Roman" w:hAnsi="Times New Roman" w:cs="Times New Roman"/>
          <w:sz w:val="24"/>
          <w:szCs w:val="24"/>
        </w:rPr>
        <w:t xml:space="preserve">» проводятся по дополнительным образовательным программам спортивной подготовки по видам спорта: </w:t>
      </w:r>
      <w:r w:rsidR="003030A3" w:rsidRPr="00C71869">
        <w:rPr>
          <w:rFonts w:ascii="Times New Roman" w:eastAsia="Times New Roman" w:hAnsi="Times New Roman" w:cs="Times New Roman"/>
          <w:sz w:val="24"/>
          <w:szCs w:val="24"/>
        </w:rPr>
        <w:t xml:space="preserve">лыжные гонки, бокс, лёгкая атлетика, футбол, самбо, волейбол, вольная борьба, спортивная гимнастика, хоккей </w:t>
      </w:r>
      <w:r w:rsidRPr="00C71869">
        <w:rPr>
          <w:rFonts w:ascii="Times New Roman" w:eastAsia="Times New Roman" w:hAnsi="Times New Roman" w:cs="Times New Roman"/>
          <w:sz w:val="24"/>
          <w:szCs w:val="24"/>
        </w:rPr>
        <w:t xml:space="preserve">в соответствии в федеральными государственными требованиями и требованиями федеральных стандартов спортивной подготовки по соответствующим видам спорта.  </w:t>
      </w:r>
    </w:p>
    <w:p w:rsidR="00954089" w:rsidRPr="00C71869" w:rsidRDefault="005B3DEE">
      <w:pPr>
        <w:pStyle w:val="1"/>
        <w:ind w:left="974" w:right="0" w:hanging="281"/>
        <w:rPr>
          <w:sz w:val="24"/>
          <w:szCs w:val="24"/>
        </w:rPr>
      </w:pPr>
      <w:r w:rsidRPr="00C71869">
        <w:rPr>
          <w:sz w:val="24"/>
          <w:szCs w:val="24"/>
        </w:rPr>
        <w:t xml:space="preserve">Порядок приема </w:t>
      </w:r>
      <w:r w:rsidRPr="00C71869">
        <w:rPr>
          <w:b w:val="0"/>
          <w:sz w:val="24"/>
          <w:szCs w:val="24"/>
        </w:rPr>
        <w:t xml:space="preserve">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2.1. МБУ ДО «СШ </w:t>
      </w:r>
      <w:r w:rsidR="003030A3" w:rsidRPr="00C71869">
        <w:rPr>
          <w:rFonts w:ascii="Times New Roman" w:eastAsia="Times New Roman" w:hAnsi="Times New Roman" w:cs="Times New Roman"/>
          <w:sz w:val="24"/>
          <w:szCs w:val="24"/>
        </w:rPr>
        <w:t>Светлинского района</w:t>
      </w:r>
      <w:r w:rsidRPr="00C71869">
        <w:rPr>
          <w:rFonts w:ascii="Times New Roman" w:eastAsia="Times New Roman" w:hAnsi="Times New Roman" w:cs="Times New Roman"/>
          <w:sz w:val="24"/>
          <w:szCs w:val="24"/>
        </w:rPr>
        <w:t xml:space="preserve"> оказывает услуги по реализации дополнительных образовательных программ спортивной подготовки по видам спорта: </w:t>
      </w:r>
      <w:r w:rsidR="003030A3" w:rsidRPr="00C71869">
        <w:rPr>
          <w:rFonts w:ascii="Times New Roman" w:eastAsia="Times New Roman" w:hAnsi="Times New Roman" w:cs="Times New Roman"/>
          <w:sz w:val="24"/>
          <w:szCs w:val="24"/>
        </w:rPr>
        <w:t>лыжные гонки, бокс, лёгкая атлетика, футбол, самбо, волейбол, вольная борьба, спортивная гимнастика, хоккей (</w:t>
      </w:r>
      <w:r w:rsidRPr="00C71869">
        <w:rPr>
          <w:rFonts w:ascii="Times New Roman" w:eastAsia="Times New Roman" w:hAnsi="Times New Roman" w:cs="Times New Roman"/>
          <w:sz w:val="24"/>
          <w:szCs w:val="24"/>
        </w:rPr>
        <w:t xml:space="preserve">далее – дополнительные образовательные программы спортивной подготовки).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2.2. При </w:t>
      </w:r>
      <w:r w:rsidR="003030A3" w:rsidRPr="00C71869">
        <w:rPr>
          <w:rFonts w:ascii="Times New Roman" w:eastAsia="Times New Roman" w:hAnsi="Times New Roman" w:cs="Times New Roman"/>
          <w:sz w:val="24"/>
          <w:szCs w:val="24"/>
        </w:rPr>
        <w:t>приеме граждан</w:t>
      </w:r>
      <w:r w:rsidRPr="00C71869">
        <w:rPr>
          <w:rFonts w:ascii="Times New Roman" w:eastAsia="Times New Roman" w:hAnsi="Times New Roman" w:cs="Times New Roman"/>
          <w:sz w:val="24"/>
          <w:szCs w:val="24"/>
        </w:rPr>
        <w:t xml:space="preserve"> на обучение по дополнительным образовательным программам спортивной </w:t>
      </w:r>
      <w:r w:rsidR="003030A3" w:rsidRPr="00C71869">
        <w:rPr>
          <w:rFonts w:ascii="Times New Roman" w:eastAsia="Times New Roman" w:hAnsi="Times New Roman" w:cs="Times New Roman"/>
          <w:sz w:val="24"/>
          <w:szCs w:val="24"/>
        </w:rPr>
        <w:t>подготовки в</w:t>
      </w:r>
      <w:r w:rsidRPr="00C71869">
        <w:rPr>
          <w:rFonts w:ascii="Times New Roman" w:eastAsia="Times New Roman" w:hAnsi="Times New Roman" w:cs="Times New Roman"/>
          <w:sz w:val="24"/>
          <w:szCs w:val="24"/>
        </w:rPr>
        <w:t xml:space="preserve"> МБУ ДО «СШ </w:t>
      </w:r>
      <w:r w:rsidR="003030A3" w:rsidRPr="00C71869">
        <w:rPr>
          <w:rFonts w:ascii="Times New Roman" w:eastAsia="Times New Roman" w:hAnsi="Times New Roman" w:cs="Times New Roman"/>
          <w:sz w:val="24"/>
          <w:szCs w:val="24"/>
        </w:rPr>
        <w:t>Светлинского района</w:t>
      </w:r>
      <w:r w:rsidRPr="00C71869">
        <w:rPr>
          <w:rFonts w:ascii="Times New Roman" w:eastAsia="Times New Roman" w:hAnsi="Times New Roman" w:cs="Times New Roman"/>
          <w:sz w:val="24"/>
          <w:szCs w:val="24"/>
        </w:rPr>
        <w:t xml:space="preserve"> требования к уровню их образования не предъявляются.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2.3. Прием граждан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w:t>
      </w:r>
      <w:r w:rsidRPr="00C71869">
        <w:rPr>
          <w:rFonts w:ascii="Times New Roman" w:eastAsia="Times New Roman" w:hAnsi="Times New Roman" w:cs="Times New Roman"/>
          <w:sz w:val="24"/>
          <w:szCs w:val="24"/>
        </w:rPr>
        <w:tab/>
        <w:t xml:space="preserve">для </w:t>
      </w:r>
      <w:r w:rsidRPr="00C71869">
        <w:rPr>
          <w:rFonts w:ascii="Times New Roman" w:eastAsia="Times New Roman" w:hAnsi="Times New Roman" w:cs="Times New Roman"/>
          <w:sz w:val="24"/>
          <w:szCs w:val="24"/>
        </w:rPr>
        <w:tab/>
        <w:t xml:space="preserve">освоения </w:t>
      </w:r>
      <w:r w:rsidRPr="00C71869">
        <w:rPr>
          <w:rFonts w:ascii="Times New Roman" w:eastAsia="Times New Roman" w:hAnsi="Times New Roman" w:cs="Times New Roman"/>
          <w:sz w:val="24"/>
          <w:szCs w:val="24"/>
        </w:rPr>
        <w:tab/>
        <w:t xml:space="preserve">соответствующих </w:t>
      </w:r>
      <w:r w:rsidRPr="00C71869">
        <w:rPr>
          <w:rFonts w:ascii="Times New Roman" w:eastAsia="Times New Roman" w:hAnsi="Times New Roman" w:cs="Times New Roman"/>
          <w:sz w:val="24"/>
          <w:szCs w:val="24"/>
        </w:rPr>
        <w:tab/>
        <w:t xml:space="preserve">дополнительных образовательных  </w:t>
      </w:r>
      <w:r w:rsidR="003030A3" w:rsidRPr="00C71869">
        <w:rPr>
          <w:rFonts w:ascii="Times New Roman" w:eastAsia="Times New Roman" w:hAnsi="Times New Roman" w:cs="Times New Roman"/>
          <w:sz w:val="24"/>
          <w:szCs w:val="24"/>
        </w:rPr>
        <w:t xml:space="preserve"> </w:t>
      </w:r>
      <w:r w:rsidRPr="00C71869">
        <w:rPr>
          <w:rFonts w:ascii="Times New Roman" w:eastAsia="Times New Roman" w:hAnsi="Times New Roman" w:cs="Times New Roman"/>
          <w:sz w:val="24"/>
          <w:szCs w:val="24"/>
        </w:rPr>
        <w:t xml:space="preserve">программ спортивной подготовки.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lastRenderedPageBreak/>
        <w:t xml:space="preserve">Для проведения индивидуального отбора </w:t>
      </w:r>
      <w:r w:rsidR="003030A3"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проводит тестирование, а также, при необходимости, предварительные просмотры, анкетирование и консультации.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Набор (индивидуальный набор) обучающихся осуществляется ежегодно до 01 октября текущего года.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2.4. В целях организации приема и проведения индивидуального отбора граждан создаётся приемная (не менее 5 человек) и апелляционная (не менее 3 человек) комиссия. Приемная и апелляционные комиссии формируются из числа тренерско</w:t>
      </w:r>
      <w:r w:rsidR="003030A3" w:rsidRPr="00C71869">
        <w:rPr>
          <w:rFonts w:ascii="Times New Roman" w:eastAsia="Times New Roman" w:hAnsi="Times New Roman" w:cs="Times New Roman"/>
          <w:sz w:val="24"/>
          <w:szCs w:val="24"/>
        </w:rPr>
        <w:t>-</w:t>
      </w:r>
      <w:r w:rsidRPr="00C71869">
        <w:rPr>
          <w:rFonts w:ascii="Times New Roman" w:eastAsia="Times New Roman" w:hAnsi="Times New Roman" w:cs="Times New Roman"/>
          <w:sz w:val="24"/>
          <w:szCs w:val="24"/>
        </w:rPr>
        <w:t xml:space="preserve">преподавательского и инструкторского состава, других специалистов, участвующих в реализации программ дополнительных образовательных программ спортивной подготовки. Апелляционная комиссия формируется из числа работников </w:t>
      </w:r>
      <w:r w:rsidR="003030A3"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не входящих в состав приемной комиссии. Секретарь приемной и апелляционной комиссий может не входить в состав указанных комиссий.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2.5. При организации приема поступающих директор </w:t>
      </w:r>
      <w:r w:rsidR="003030A3" w:rsidRPr="00C71869">
        <w:rPr>
          <w:rFonts w:ascii="Times New Roman" w:eastAsia="Times New Roman" w:hAnsi="Times New Roman" w:cs="Times New Roman"/>
          <w:sz w:val="24"/>
          <w:szCs w:val="24"/>
        </w:rPr>
        <w:t>МБУ ДО «СШ Светлинского района</w:t>
      </w:r>
      <w:r w:rsidRPr="00C71869">
        <w:rPr>
          <w:rFonts w:ascii="Times New Roman" w:eastAsia="Times New Roman" w:hAnsi="Times New Roman" w:cs="Times New Roman"/>
          <w:sz w:val="24"/>
          <w:szCs w:val="24"/>
        </w:rPr>
        <w:t xml:space="preserve"> обеспечивает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2.6. Не позднее чем за месяц до начала приема документов </w:t>
      </w:r>
      <w:r w:rsidR="003030A3" w:rsidRPr="00C71869">
        <w:rPr>
          <w:rFonts w:ascii="Times New Roman" w:eastAsia="Times New Roman" w:hAnsi="Times New Roman" w:cs="Times New Roman"/>
          <w:sz w:val="24"/>
          <w:szCs w:val="24"/>
        </w:rPr>
        <w:t>МБУ ДО «СШ Светлинского района</w:t>
      </w:r>
      <w:r w:rsidRPr="00C71869">
        <w:rPr>
          <w:rFonts w:ascii="Times New Roman" w:eastAsia="Times New Roman" w:hAnsi="Times New Roman" w:cs="Times New Roman"/>
          <w:sz w:val="24"/>
          <w:szCs w:val="24"/>
        </w:rPr>
        <w:t xml:space="preserve"> на своем информационном стенде и официальном сайте в информационно-телекоммуникационной сети Интернет (далее - сайт) размещает следующую информацию и документы с целью ознакомления с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ними поступающих и их родителей (законных представителей)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копию устава;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копию лицензии на осуществление образовательной деятельности (с приложениями)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документы, регламентирующие организацию и осуществление образовательной деятельности, права и обязанности обучающихся;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условия работы приемной и апелляционной комиссий;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сроки приема документов для обучения по дополнительным образовательным программам спортивной </w:t>
      </w:r>
      <w:proofErr w:type="gramStart"/>
      <w:r w:rsidRPr="00C71869">
        <w:rPr>
          <w:rFonts w:ascii="Times New Roman" w:eastAsia="Times New Roman" w:hAnsi="Times New Roman" w:cs="Times New Roman"/>
          <w:sz w:val="24"/>
          <w:szCs w:val="24"/>
        </w:rPr>
        <w:t>подготовки  в</w:t>
      </w:r>
      <w:proofErr w:type="gramEnd"/>
      <w:r w:rsidRPr="00C71869">
        <w:rPr>
          <w:rFonts w:ascii="Times New Roman" w:eastAsia="Times New Roman" w:hAnsi="Times New Roman" w:cs="Times New Roman"/>
          <w:sz w:val="24"/>
          <w:szCs w:val="24"/>
        </w:rPr>
        <w:t xml:space="preserve"> соответствующем году.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сроки и место проведения индивидуального </w:t>
      </w:r>
      <w:r w:rsidR="009554F1" w:rsidRPr="00C71869">
        <w:rPr>
          <w:rFonts w:ascii="Times New Roman" w:eastAsia="Times New Roman" w:hAnsi="Times New Roman" w:cs="Times New Roman"/>
          <w:sz w:val="24"/>
          <w:szCs w:val="24"/>
        </w:rPr>
        <w:t>отбора поступающих</w:t>
      </w:r>
      <w:r w:rsidRPr="00C71869">
        <w:rPr>
          <w:rFonts w:ascii="Times New Roman" w:eastAsia="Times New Roman" w:hAnsi="Times New Roman" w:cs="Times New Roman"/>
          <w:sz w:val="24"/>
          <w:szCs w:val="24"/>
        </w:rPr>
        <w:t xml:space="preserve"> в соответствующем году. </w:t>
      </w:r>
    </w:p>
    <w:p w:rsidR="00954089" w:rsidRPr="00C71869" w:rsidRDefault="005B3DEE">
      <w:pPr>
        <w:numPr>
          <w:ilvl w:val="0"/>
          <w:numId w:val="1"/>
        </w:numPr>
        <w:spacing w:after="28"/>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формы </w:t>
      </w:r>
      <w:r w:rsidRPr="00C71869">
        <w:rPr>
          <w:rFonts w:ascii="Times New Roman" w:eastAsia="Times New Roman" w:hAnsi="Times New Roman" w:cs="Times New Roman"/>
          <w:sz w:val="24"/>
          <w:szCs w:val="24"/>
        </w:rPr>
        <w:tab/>
        <w:t xml:space="preserve">индивидуального </w:t>
      </w:r>
      <w:r w:rsidRPr="00C71869">
        <w:rPr>
          <w:rFonts w:ascii="Times New Roman" w:eastAsia="Times New Roman" w:hAnsi="Times New Roman" w:cs="Times New Roman"/>
          <w:sz w:val="24"/>
          <w:szCs w:val="24"/>
        </w:rPr>
        <w:tab/>
        <w:t xml:space="preserve">отбора </w:t>
      </w:r>
      <w:r w:rsidRPr="00C71869">
        <w:rPr>
          <w:rFonts w:ascii="Times New Roman" w:eastAsia="Times New Roman" w:hAnsi="Times New Roman" w:cs="Times New Roman"/>
          <w:sz w:val="24"/>
          <w:szCs w:val="24"/>
        </w:rPr>
        <w:tab/>
        <w:t xml:space="preserve">поступающих </w:t>
      </w:r>
      <w:r w:rsidRPr="00C71869">
        <w:rPr>
          <w:rFonts w:ascii="Times New Roman" w:eastAsia="Times New Roman" w:hAnsi="Times New Roman" w:cs="Times New Roman"/>
          <w:sz w:val="24"/>
          <w:szCs w:val="24"/>
        </w:rPr>
        <w:tab/>
        <w:t xml:space="preserve">по </w:t>
      </w:r>
      <w:r w:rsidRPr="00C71869">
        <w:rPr>
          <w:rFonts w:ascii="Times New Roman" w:eastAsia="Times New Roman" w:hAnsi="Times New Roman" w:cs="Times New Roman"/>
          <w:sz w:val="24"/>
          <w:szCs w:val="24"/>
        </w:rPr>
        <w:tab/>
        <w:t xml:space="preserve">каждой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дополнительной образовательной программе спортивной подготовки;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систему </w:t>
      </w:r>
      <w:r w:rsidR="009554F1" w:rsidRPr="00C71869">
        <w:rPr>
          <w:rFonts w:ascii="Times New Roman" w:eastAsia="Times New Roman" w:hAnsi="Times New Roman" w:cs="Times New Roman"/>
          <w:sz w:val="24"/>
          <w:szCs w:val="24"/>
        </w:rPr>
        <w:t>оценок (</w:t>
      </w:r>
      <w:r w:rsidRPr="00C71869">
        <w:rPr>
          <w:rFonts w:ascii="Times New Roman" w:eastAsia="Times New Roman" w:hAnsi="Times New Roman" w:cs="Times New Roman"/>
          <w:sz w:val="24"/>
          <w:szCs w:val="24"/>
        </w:rPr>
        <w:t xml:space="preserve">отметок, баллов, показателей в единицах измерения), </w:t>
      </w:r>
      <w:r w:rsidR="009554F1" w:rsidRPr="00C71869">
        <w:rPr>
          <w:rFonts w:ascii="Times New Roman" w:eastAsia="Times New Roman" w:hAnsi="Times New Roman" w:cs="Times New Roman"/>
          <w:sz w:val="24"/>
          <w:szCs w:val="24"/>
        </w:rPr>
        <w:t>применяемых при</w:t>
      </w:r>
      <w:r w:rsidRPr="00C71869">
        <w:rPr>
          <w:rFonts w:ascii="Times New Roman" w:eastAsia="Times New Roman" w:hAnsi="Times New Roman" w:cs="Times New Roman"/>
          <w:sz w:val="24"/>
          <w:szCs w:val="24"/>
        </w:rPr>
        <w:t xml:space="preserve"> проведении индивидуального отбора поступающих.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правила подачи и рассмотрения апелляций по процедуре и (или) результатам индивидуального отбора поступающих;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сроки зачисления поступающих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образец заявления о приеме на обучение по дополнительным образовательным программам спортивной подготовки (далее – заявление); </w:t>
      </w:r>
    </w:p>
    <w:p w:rsidR="00954089" w:rsidRPr="00C71869" w:rsidRDefault="005B3DEE">
      <w:pPr>
        <w:numPr>
          <w:ilvl w:val="1"/>
          <w:numId w:val="2"/>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Приемная комиссия </w:t>
      </w:r>
      <w:r w:rsidR="009554F1"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обеспечивает функционирование специальных телефонных линий, а также раздела сайта для оперативных ответов на обращения, связанные с приемом поступающих. </w:t>
      </w:r>
    </w:p>
    <w:p w:rsidR="00954089" w:rsidRPr="00C71869" w:rsidRDefault="009554F1">
      <w:pPr>
        <w:numPr>
          <w:ilvl w:val="1"/>
          <w:numId w:val="2"/>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lastRenderedPageBreak/>
        <w:t xml:space="preserve">МБУ ДО «СШ Светлинского района </w:t>
      </w:r>
      <w:r w:rsidR="005B3DEE" w:rsidRPr="00C71869">
        <w:rPr>
          <w:rFonts w:ascii="Times New Roman" w:eastAsia="Times New Roman" w:hAnsi="Times New Roman" w:cs="Times New Roman"/>
          <w:sz w:val="24"/>
          <w:szCs w:val="24"/>
        </w:rPr>
        <w:t xml:space="preserve">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 </w:t>
      </w:r>
    </w:p>
    <w:p w:rsidR="00954089" w:rsidRPr="00C71869" w:rsidRDefault="005B3DEE">
      <w:pPr>
        <w:numPr>
          <w:ilvl w:val="1"/>
          <w:numId w:val="2"/>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Прием в </w:t>
      </w:r>
      <w:r w:rsidR="009554F1"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осуществляется по письменному заявлению поступающих, достигших </w:t>
      </w:r>
      <w:r w:rsidR="00C71869" w:rsidRPr="00C71869">
        <w:rPr>
          <w:rFonts w:ascii="Times New Roman" w:eastAsia="Times New Roman" w:hAnsi="Times New Roman" w:cs="Times New Roman"/>
          <w:sz w:val="24"/>
          <w:szCs w:val="24"/>
        </w:rPr>
        <w:t>возраста 14</w:t>
      </w:r>
      <w:r w:rsidRPr="00C71869">
        <w:rPr>
          <w:rFonts w:ascii="Times New Roman" w:eastAsia="Times New Roman" w:hAnsi="Times New Roman" w:cs="Times New Roman"/>
          <w:sz w:val="24"/>
          <w:szCs w:val="24"/>
        </w:rPr>
        <w:t xml:space="preserve"> </w:t>
      </w:r>
      <w:r w:rsidR="000C1749" w:rsidRPr="00C71869">
        <w:rPr>
          <w:rFonts w:ascii="Times New Roman" w:eastAsia="Times New Roman" w:hAnsi="Times New Roman" w:cs="Times New Roman"/>
          <w:sz w:val="24"/>
          <w:szCs w:val="24"/>
        </w:rPr>
        <w:t>лет, или родителей</w:t>
      </w:r>
      <w:r w:rsidRPr="00C71869">
        <w:rPr>
          <w:rFonts w:ascii="Times New Roman" w:eastAsia="Times New Roman" w:hAnsi="Times New Roman" w:cs="Times New Roman"/>
          <w:sz w:val="24"/>
          <w:szCs w:val="24"/>
        </w:rPr>
        <w:t xml:space="preserve"> (законных </w:t>
      </w:r>
      <w:r w:rsidR="000C1749" w:rsidRPr="00C71869">
        <w:rPr>
          <w:rFonts w:ascii="Times New Roman" w:eastAsia="Times New Roman" w:hAnsi="Times New Roman" w:cs="Times New Roman"/>
          <w:sz w:val="24"/>
          <w:szCs w:val="24"/>
        </w:rPr>
        <w:t>представителей) несовершеннолетних</w:t>
      </w:r>
      <w:r w:rsidRPr="00C71869">
        <w:rPr>
          <w:rFonts w:ascii="Times New Roman" w:eastAsia="Times New Roman" w:hAnsi="Times New Roman" w:cs="Times New Roman"/>
          <w:sz w:val="24"/>
          <w:szCs w:val="24"/>
        </w:rPr>
        <w:t xml:space="preserve"> поступающих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(приложение). </w:t>
      </w:r>
    </w:p>
    <w:p w:rsidR="00954089" w:rsidRPr="00C71869" w:rsidRDefault="005B3DEE">
      <w:pPr>
        <w:spacing w:after="14" w:line="267" w:lineRule="auto"/>
        <w:ind w:left="708"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 заявлении указываются следующие сведения: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w:t>
      </w:r>
      <w:r w:rsidR="009554F1" w:rsidRPr="00C71869">
        <w:rPr>
          <w:rFonts w:ascii="Times New Roman" w:eastAsia="Times New Roman" w:hAnsi="Times New Roman" w:cs="Times New Roman"/>
          <w:sz w:val="24"/>
          <w:szCs w:val="24"/>
        </w:rPr>
        <w:t>наименование дополнительной</w:t>
      </w:r>
      <w:r w:rsidRPr="00C71869">
        <w:rPr>
          <w:rFonts w:ascii="Times New Roman" w:eastAsia="Times New Roman" w:hAnsi="Times New Roman" w:cs="Times New Roman"/>
          <w:sz w:val="24"/>
          <w:szCs w:val="24"/>
        </w:rPr>
        <w:t xml:space="preserve"> </w:t>
      </w:r>
      <w:r w:rsidR="009554F1" w:rsidRPr="00C71869">
        <w:rPr>
          <w:rFonts w:ascii="Times New Roman" w:eastAsia="Times New Roman" w:hAnsi="Times New Roman" w:cs="Times New Roman"/>
          <w:sz w:val="24"/>
          <w:szCs w:val="24"/>
        </w:rPr>
        <w:t>образовательной программы</w:t>
      </w:r>
      <w:r w:rsidRPr="00C71869">
        <w:rPr>
          <w:rFonts w:ascii="Times New Roman" w:eastAsia="Times New Roman" w:hAnsi="Times New Roman" w:cs="Times New Roman"/>
          <w:sz w:val="24"/>
          <w:szCs w:val="24"/>
        </w:rPr>
        <w:t xml:space="preserve"> спортивной подготовки, на которую планируется поступление;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фамилия, имя, отчество (при наличии) поступающего;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номера телефонов поступающего или родителей (законных представителей) несовершеннолетнего поступающего (при наличии);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адрес места жительства, места пребывания или места фактического проживания.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согласие поступающего или его родителей (законных представителей) на обработку персональных данных.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 заявлении фиксируется факт ознакомления поступающего или родителей (законных представителей) несовершеннолетнего поступающего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согласие на проведение процедуры индивидуального отбора поступающего. </w:t>
      </w:r>
    </w:p>
    <w:p w:rsidR="00954089" w:rsidRPr="00C71869" w:rsidRDefault="005B3DEE">
      <w:pPr>
        <w:spacing w:after="30" w:line="254" w:lineRule="auto"/>
        <w:ind w:left="10" w:right="5" w:hanging="10"/>
        <w:jc w:val="center"/>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2.11.  При подаче заявления представляются следующие документы: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копия документа, удостоверяющего личность поступающего, или копия свидетельства о рождении;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копия документа, удостоверяющего личность родителя (законного представителя) несовершеннолетнего поступающего, и (или) документа, подтверждающего родство, установление опеки или попечительства;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медицинское </w:t>
      </w:r>
      <w:r w:rsidR="009554F1" w:rsidRPr="00C71869">
        <w:rPr>
          <w:rFonts w:ascii="Times New Roman" w:eastAsia="Times New Roman" w:hAnsi="Times New Roman" w:cs="Times New Roman"/>
          <w:sz w:val="24"/>
          <w:szCs w:val="24"/>
        </w:rPr>
        <w:t>заключение о</w:t>
      </w:r>
      <w:r w:rsidRPr="00C71869">
        <w:rPr>
          <w:rFonts w:ascii="Times New Roman" w:eastAsia="Times New Roman" w:hAnsi="Times New Roman" w:cs="Times New Roman"/>
          <w:sz w:val="24"/>
          <w:szCs w:val="24"/>
        </w:rPr>
        <w:t xml:space="preserve"> допуске к прохождению спортивной подготовки; </w:t>
      </w:r>
    </w:p>
    <w:p w:rsidR="00954089" w:rsidRPr="00C71869" w:rsidRDefault="005B3DEE">
      <w:pPr>
        <w:numPr>
          <w:ilvl w:val="1"/>
          <w:numId w:val="6"/>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Заявление и документы, указанные в пунктах 2.10 и 2.11 данного положения, подаются одним из следующих способов: </w:t>
      </w:r>
    </w:p>
    <w:p w:rsidR="00954089" w:rsidRPr="00C71869" w:rsidRDefault="005B3DEE" w:rsidP="000C1749">
      <w:pPr>
        <w:spacing w:after="14" w:line="267" w:lineRule="auto"/>
        <w:ind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а) лично в Организацию; </w:t>
      </w:r>
    </w:p>
    <w:p w:rsidR="00954089" w:rsidRPr="00C71869" w:rsidRDefault="005B3DEE" w:rsidP="000C1749">
      <w:pPr>
        <w:spacing w:after="28"/>
        <w:ind w:left="10" w:right="287" w:hanging="10"/>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б) через операторов почтовой связи общего пользования заказным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письмом с уведомлением о вручении; </w:t>
      </w:r>
    </w:p>
    <w:p w:rsidR="00954089" w:rsidRPr="00C71869" w:rsidRDefault="005B3DEE" w:rsidP="000C1749">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или электронной информационной системы </w:t>
      </w:r>
      <w:r w:rsidR="009554F1" w:rsidRPr="00C71869">
        <w:rPr>
          <w:rFonts w:ascii="Times New Roman" w:eastAsia="Times New Roman" w:hAnsi="Times New Roman" w:cs="Times New Roman"/>
          <w:sz w:val="24"/>
          <w:szCs w:val="24"/>
        </w:rPr>
        <w:t>МБУ ДО «СШ Светлинского района, в</w:t>
      </w:r>
      <w:r w:rsidRPr="00C71869">
        <w:rPr>
          <w:rFonts w:ascii="Times New Roman" w:eastAsia="Times New Roman" w:hAnsi="Times New Roman" w:cs="Times New Roman"/>
          <w:sz w:val="24"/>
          <w:szCs w:val="24"/>
        </w:rPr>
        <w:t xml:space="preserve"> том числе с использованием функционала сайта, или иным способом с использованием информационно-телекоммуникационной сети "Интернет". </w:t>
      </w:r>
    </w:p>
    <w:p w:rsidR="00954089" w:rsidRPr="00C71869" w:rsidRDefault="009554F1">
      <w:pPr>
        <w:numPr>
          <w:ilvl w:val="1"/>
          <w:numId w:val="6"/>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МБУ ДО «СШ Светлинского района </w:t>
      </w:r>
      <w:r w:rsidR="005B3DEE" w:rsidRPr="00C71869">
        <w:rPr>
          <w:rFonts w:ascii="Times New Roman" w:eastAsia="Times New Roman" w:hAnsi="Times New Roman" w:cs="Times New Roman"/>
          <w:sz w:val="24"/>
          <w:szCs w:val="24"/>
        </w:rPr>
        <w:t xml:space="preserve">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w:t>
      </w:r>
      <w:r w:rsidRPr="00C71869">
        <w:rPr>
          <w:rFonts w:ascii="Times New Roman" w:eastAsia="Times New Roman" w:hAnsi="Times New Roman" w:cs="Times New Roman"/>
          <w:sz w:val="24"/>
          <w:szCs w:val="24"/>
        </w:rPr>
        <w:t xml:space="preserve">МБУ ДО «СШ Светлинского района </w:t>
      </w:r>
      <w:r w:rsidR="005B3DEE" w:rsidRPr="00C71869">
        <w:rPr>
          <w:rFonts w:ascii="Times New Roman" w:eastAsia="Times New Roman" w:hAnsi="Times New Roman" w:cs="Times New Roman"/>
          <w:sz w:val="24"/>
          <w:szCs w:val="24"/>
        </w:rPr>
        <w:t xml:space="preserve">вправе обращаться к соответствующим государственным информационным системам, в государственные (муниципальные) органы и организации. </w:t>
      </w:r>
    </w:p>
    <w:p w:rsidR="00954089" w:rsidRPr="00C71869" w:rsidRDefault="009554F1">
      <w:pPr>
        <w:numPr>
          <w:ilvl w:val="1"/>
          <w:numId w:val="6"/>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lastRenderedPageBreak/>
        <w:t xml:space="preserve">МБУ ДО «СШ Светлинского района </w:t>
      </w:r>
      <w:r w:rsidR="005B3DEE" w:rsidRPr="00C71869">
        <w:rPr>
          <w:rFonts w:ascii="Times New Roman" w:eastAsia="Times New Roman" w:hAnsi="Times New Roman" w:cs="Times New Roman"/>
          <w:sz w:val="24"/>
          <w:szCs w:val="24"/>
        </w:rPr>
        <w:t xml:space="preserve">осуществляет обработку полученных в связи с приемом 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данных. </w:t>
      </w:r>
    </w:p>
    <w:p w:rsidR="00954089" w:rsidRPr="00C71869" w:rsidRDefault="005B3DEE">
      <w:pPr>
        <w:numPr>
          <w:ilvl w:val="1"/>
          <w:numId w:val="6"/>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На каждого поступающего заводится личное дело, в котором хранятся все сданные документы. Личн</w:t>
      </w:r>
      <w:r w:rsidR="00E31C8A">
        <w:rPr>
          <w:rFonts w:ascii="Times New Roman" w:eastAsia="Times New Roman" w:hAnsi="Times New Roman" w:cs="Times New Roman"/>
          <w:sz w:val="24"/>
          <w:szCs w:val="24"/>
        </w:rPr>
        <w:t>ые дела поступающих хранятся в о</w:t>
      </w:r>
      <w:r w:rsidRPr="00C71869">
        <w:rPr>
          <w:rFonts w:ascii="Times New Roman" w:eastAsia="Times New Roman" w:hAnsi="Times New Roman" w:cs="Times New Roman"/>
          <w:sz w:val="24"/>
          <w:szCs w:val="24"/>
        </w:rPr>
        <w:t xml:space="preserve">рганизации не менее трех месяцев с начала объявления приема в </w:t>
      </w:r>
      <w:r w:rsidR="009554F1" w:rsidRPr="00C71869">
        <w:rPr>
          <w:rFonts w:ascii="Times New Roman" w:eastAsia="Times New Roman" w:hAnsi="Times New Roman" w:cs="Times New Roman"/>
          <w:sz w:val="24"/>
          <w:szCs w:val="24"/>
        </w:rPr>
        <w:t>МБУ ДО «СШ Светлинского района.</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2.16 Индивидуальный отбор поступающих в </w:t>
      </w:r>
      <w:r w:rsidR="009554F1"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проводит приемная комиссия. </w:t>
      </w:r>
      <w:r w:rsidR="009554F1"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самостоятельно устанавливает сроки проведения индивидуального отбора поступающих в соответствующем году. </w:t>
      </w:r>
    </w:p>
    <w:p w:rsidR="00954089" w:rsidRPr="00C71869" w:rsidRDefault="005B3DEE">
      <w:pPr>
        <w:numPr>
          <w:ilvl w:val="1"/>
          <w:numId w:val="5"/>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Индивидуальный отбор поступающих проводится в формах, предусмотренных </w:t>
      </w:r>
      <w:r w:rsidR="009554F1"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с целью зачисления лиц, обладающих физическими, психологическими способностями и (или) двигательными умениями, необходимыми для освоения соответствующей дополнительной образовательной программы спортивной подготовки. </w:t>
      </w:r>
    </w:p>
    <w:p w:rsidR="00954089" w:rsidRPr="00C71869" w:rsidRDefault="005B3DEE" w:rsidP="009554F1">
      <w:pPr>
        <w:numPr>
          <w:ilvl w:val="1"/>
          <w:numId w:val="5"/>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Во время проведения индивидуального отбора присутствие </w:t>
      </w:r>
      <w:r w:rsidR="009554F1" w:rsidRPr="00C71869">
        <w:rPr>
          <w:rFonts w:ascii="Times New Roman" w:eastAsia="Times New Roman" w:hAnsi="Times New Roman" w:cs="Times New Roman"/>
          <w:sz w:val="24"/>
          <w:szCs w:val="24"/>
        </w:rPr>
        <w:t>сопровождающих лиц,</w:t>
      </w:r>
      <w:r w:rsidRPr="00C71869">
        <w:rPr>
          <w:rFonts w:ascii="Times New Roman" w:eastAsia="Times New Roman" w:hAnsi="Times New Roman" w:cs="Times New Roman"/>
          <w:sz w:val="24"/>
          <w:szCs w:val="24"/>
        </w:rPr>
        <w:t xml:space="preserve"> поступающих допускается только с письменного разрешения руководителя </w:t>
      </w:r>
      <w:r w:rsidR="009554F1"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Результаты индивидуального отбора объявляются не позднее чем через три рабочих дня после его проведения. </w:t>
      </w:r>
    </w:p>
    <w:p w:rsidR="00954089" w:rsidRPr="00C71869" w:rsidRDefault="009554F1">
      <w:pPr>
        <w:numPr>
          <w:ilvl w:val="1"/>
          <w:numId w:val="5"/>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МБУ ДО «СШ Светлинского района </w:t>
      </w:r>
      <w:r w:rsidR="005B3DEE" w:rsidRPr="00C71869">
        <w:rPr>
          <w:rFonts w:ascii="Times New Roman" w:eastAsia="Times New Roman" w:hAnsi="Times New Roman" w:cs="Times New Roman"/>
          <w:sz w:val="24"/>
          <w:szCs w:val="24"/>
        </w:rPr>
        <w:t xml:space="preserve">предусматривается проведение дополнительного отбора для лиц, не участвовавших в первоначальном индивидуальном отборе в </w:t>
      </w:r>
      <w:proofErr w:type="gramStart"/>
      <w:r w:rsidR="005B3DEE" w:rsidRPr="00C71869">
        <w:rPr>
          <w:rFonts w:ascii="Times New Roman" w:eastAsia="Times New Roman" w:hAnsi="Times New Roman" w:cs="Times New Roman"/>
          <w:sz w:val="24"/>
          <w:szCs w:val="24"/>
        </w:rPr>
        <w:t>установленные  сроки</w:t>
      </w:r>
      <w:proofErr w:type="gramEnd"/>
      <w:r w:rsidR="005B3DEE" w:rsidRPr="00C71869">
        <w:rPr>
          <w:rFonts w:ascii="Times New Roman" w:eastAsia="Times New Roman" w:hAnsi="Times New Roman" w:cs="Times New Roman"/>
          <w:sz w:val="24"/>
          <w:szCs w:val="24"/>
        </w:rPr>
        <w:t xml:space="preserve"> по уважительной причине (болезнь или иные обстоятельства, подтвержденные документально), в пределах общего срока проведения индивидуального отбора поступающих.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2.21 Поступающие, а также родители (законные представители) несовершеннолетних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родители (законные представители) несовершеннолетних поступающих, подавшие апелляцию.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Индивидуальный отбор поступающего проводится повторно в случае невозможности определения достоверности результатов </w:t>
      </w:r>
      <w:r w:rsidR="009554F1" w:rsidRPr="00C71869">
        <w:rPr>
          <w:rFonts w:ascii="Times New Roman" w:eastAsia="Times New Roman" w:hAnsi="Times New Roman" w:cs="Times New Roman"/>
          <w:sz w:val="24"/>
          <w:szCs w:val="24"/>
        </w:rPr>
        <w:t>индивидуального отбора,</w:t>
      </w:r>
      <w:r w:rsidRPr="00C71869">
        <w:rPr>
          <w:rFonts w:ascii="Times New Roman" w:eastAsia="Times New Roman" w:hAnsi="Times New Roman" w:cs="Times New Roman"/>
          <w:sz w:val="24"/>
          <w:szCs w:val="24"/>
        </w:rPr>
        <w:t xml:space="preserve"> поступающего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Решение апелляционной комиссии оформляется протоколом, подписывается председателем апелляционной комиссии и доводится </w:t>
      </w:r>
      <w:r w:rsidR="009554F1" w:rsidRPr="00C71869">
        <w:rPr>
          <w:rFonts w:ascii="Times New Roman" w:eastAsia="Times New Roman" w:hAnsi="Times New Roman" w:cs="Times New Roman"/>
          <w:sz w:val="24"/>
          <w:szCs w:val="24"/>
        </w:rPr>
        <w:t>до сведения,</w:t>
      </w:r>
      <w:r w:rsidRPr="00C71869">
        <w:rPr>
          <w:rFonts w:ascii="Times New Roman" w:eastAsia="Times New Roman" w:hAnsi="Times New Roman" w:cs="Times New Roman"/>
          <w:sz w:val="24"/>
          <w:szCs w:val="24"/>
        </w:rPr>
        <w:t xml:space="preserve"> поступающего или </w:t>
      </w:r>
      <w:r w:rsidRPr="00C71869">
        <w:rPr>
          <w:rFonts w:ascii="Times New Roman" w:eastAsia="Times New Roman" w:hAnsi="Times New Roman" w:cs="Times New Roman"/>
          <w:sz w:val="24"/>
          <w:szCs w:val="24"/>
        </w:rPr>
        <w:lastRenderedPageBreak/>
        <w:t xml:space="preserve">родителей (законных представителей) несовершеннолетнего поступающего, подавших апелляцию, под подпись в течение одного рабочего дня со дня принятия решения, после чего передается в приемную комиссию.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Подача апелляции по процедуре и (или) результатам проведения повторного индивидуального отбора поступающих не допускается. </w:t>
      </w:r>
    </w:p>
    <w:p w:rsidR="00954089" w:rsidRPr="00C71869" w:rsidRDefault="005B3DEE" w:rsidP="00FE22FD">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Зачисление поступающих в </w:t>
      </w:r>
      <w:r w:rsidR="00FE22FD"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на обучение по дополнительным образовательным программам спортивной подготовки оформляется приказом </w:t>
      </w:r>
      <w:r w:rsidR="00FE22FD"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на основании решения приемной комиссии или апелляционной комиссии в сроки, установленные </w:t>
      </w:r>
      <w:r w:rsidR="00FE22FD"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При наличии мест, оставшихся вакантными после зачисления по результатам индивидуального отбора поступающих, </w:t>
      </w:r>
      <w:r w:rsidR="00FE22FD"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вправе проводить дополнительный прием поступающих в установленные ею сроки.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Возраст зачисления занимающихся в </w:t>
      </w:r>
      <w:r w:rsidR="00FE22FD"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на обучение по дополнительным образовательным программам спортивной подготовки, наполняемость групп, продолжительность занятия, учебная нагрузка определяется реализуемой программой по виду спорта в соответствии с требованиями федеральных стандартов спортивной подготовки по видам спорта.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На тренировочный этап подготовки зачисляются обучающиеся, прошедшие начальную подготовку не менее одного года, на основании медицинского заключения врача кабинета спортивной медицины, при условии выполнения ими требований по общефизической и специальной подготовке, установленных реализуемой программой в соответствии с требованиями федеральных стандартов спортивной подготовки по видам спорта.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 отдельных случаях обучающиеся, не прошедшие последовательно этапы спортивной подготовки и не отвечающие требованиям установленного возраста, могут быть досрочно зачислены в тренировочные группы при выполнении ими условий, предусмотренных реализуемой программой для перевода по годам обучения.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Зачисление в группы спортивного совершенствования производится только при условии прохождения обучающимися спортивной подготовки на начальном и тренировочном этапе на основании результатов промежуточной аттестации и с учетом результатов выступления на официальных спортивных соревнованиях по избранному виду спорта.  </w:t>
      </w:r>
    </w:p>
    <w:p w:rsidR="00954089" w:rsidRPr="00C71869" w:rsidRDefault="005B3DEE">
      <w:pPr>
        <w:numPr>
          <w:ilvl w:val="1"/>
          <w:numId w:val="3"/>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При переводе на обучение обучающихся, поступающих из других спортивных организаций, необходимо предоставить: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заявление обучающегося или его родителей (законных представителей)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документ, подтверждающий спортивную </w:t>
      </w:r>
      <w:r w:rsidR="00501D2D" w:rsidRPr="00C71869">
        <w:rPr>
          <w:rFonts w:ascii="Times New Roman" w:eastAsia="Times New Roman" w:hAnsi="Times New Roman" w:cs="Times New Roman"/>
          <w:sz w:val="24"/>
          <w:szCs w:val="24"/>
        </w:rPr>
        <w:t>квалификацию, стаж</w:t>
      </w:r>
      <w:r w:rsidRPr="00C71869">
        <w:rPr>
          <w:rFonts w:ascii="Times New Roman" w:eastAsia="Times New Roman" w:hAnsi="Times New Roman" w:cs="Times New Roman"/>
          <w:sz w:val="24"/>
          <w:szCs w:val="24"/>
        </w:rPr>
        <w:t xml:space="preserve"> занятий занимающихся. </w:t>
      </w:r>
    </w:p>
    <w:p w:rsidR="00954089" w:rsidRPr="00C71869" w:rsidRDefault="005B3DEE">
      <w:pPr>
        <w:numPr>
          <w:ilvl w:val="1"/>
          <w:numId w:val="4"/>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Зачисление занимающихся оформляется приказом директора </w:t>
      </w:r>
      <w:r w:rsidR="00501D2D"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на основании решения приемной или апелляционной комиссии.  </w:t>
      </w:r>
    </w:p>
    <w:p w:rsidR="00954089" w:rsidRPr="00C71869" w:rsidRDefault="005B3DEE">
      <w:pPr>
        <w:numPr>
          <w:ilvl w:val="1"/>
          <w:numId w:val="4"/>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После утверждения приказа о зачислении занимающихся на обучение по программам спортивной подготовки между </w:t>
      </w:r>
      <w:r w:rsidR="003939B2" w:rsidRPr="00C71869">
        <w:rPr>
          <w:rFonts w:ascii="Times New Roman" w:eastAsia="Times New Roman" w:hAnsi="Times New Roman" w:cs="Times New Roman"/>
          <w:sz w:val="24"/>
          <w:szCs w:val="24"/>
        </w:rPr>
        <w:t xml:space="preserve">МБУ ДО «СШ Светлинского </w:t>
      </w:r>
      <w:proofErr w:type="gramStart"/>
      <w:r w:rsidR="003939B2" w:rsidRPr="00C71869">
        <w:rPr>
          <w:rFonts w:ascii="Times New Roman" w:eastAsia="Times New Roman" w:hAnsi="Times New Roman" w:cs="Times New Roman"/>
          <w:sz w:val="24"/>
          <w:szCs w:val="24"/>
        </w:rPr>
        <w:t>района</w:t>
      </w:r>
      <w:r w:rsidRPr="00C71869">
        <w:rPr>
          <w:rFonts w:ascii="Times New Roman" w:eastAsia="Times New Roman" w:hAnsi="Times New Roman" w:cs="Times New Roman"/>
          <w:sz w:val="24"/>
          <w:szCs w:val="24"/>
        </w:rPr>
        <w:t xml:space="preserve">  </w:t>
      </w:r>
      <w:r w:rsidRPr="00C71869">
        <w:rPr>
          <w:rFonts w:ascii="Times New Roman" w:eastAsia="Times New Roman" w:hAnsi="Times New Roman" w:cs="Times New Roman"/>
          <w:sz w:val="24"/>
          <w:szCs w:val="24"/>
        </w:rPr>
        <w:lastRenderedPageBreak/>
        <w:t>и</w:t>
      </w:r>
      <w:proofErr w:type="gramEnd"/>
      <w:r w:rsidRPr="00C71869">
        <w:rPr>
          <w:rFonts w:ascii="Times New Roman" w:eastAsia="Times New Roman" w:hAnsi="Times New Roman" w:cs="Times New Roman"/>
          <w:sz w:val="24"/>
          <w:szCs w:val="24"/>
        </w:rPr>
        <w:t xml:space="preserve"> обучающимся заключается договор об оказании муниципальной услуги «Спортивная подготовка по олимпийским/ неолимпийским видам спорта» (приложение 2). При несовершеннолетии занимающегося договор заключается между </w:t>
      </w:r>
      <w:r w:rsidR="003939B2" w:rsidRPr="00C71869">
        <w:rPr>
          <w:rFonts w:ascii="Times New Roman" w:eastAsia="Times New Roman" w:hAnsi="Times New Roman" w:cs="Times New Roman"/>
          <w:sz w:val="24"/>
          <w:szCs w:val="24"/>
        </w:rPr>
        <w:t>МБУ ДО «СШ Светлинского района</w:t>
      </w:r>
      <w:r w:rsidRPr="00C71869">
        <w:rPr>
          <w:rFonts w:ascii="Times New Roman" w:eastAsia="Times New Roman" w:hAnsi="Times New Roman" w:cs="Times New Roman"/>
          <w:sz w:val="24"/>
          <w:szCs w:val="24"/>
        </w:rPr>
        <w:t xml:space="preserve"> и родителем (законным представителем). </w:t>
      </w:r>
    </w:p>
    <w:p w:rsidR="00954089" w:rsidRPr="00C71869" w:rsidRDefault="005B3DEE">
      <w:pPr>
        <w:numPr>
          <w:ilvl w:val="1"/>
          <w:numId w:val="4"/>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Основания для отказа в приеме: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несоответствие возраста требованиям реализуемой программы;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отсутствие свободных мест в группах соответствующего этапа (периода) подготовки в </w:t>
      </w:r>
      <w:r w:rsidR="003939B2" w:rsidRPr="00C71869">
        <w:rPr>
          <w:rFonts w:ascii="Times New Roman" w:eastAsia="Times New Roman" w:hAnsi="Times New Roman" w:cs="Times New Roman"/>
          <w:sz w:val="24"/>
          <w:szCs w:val="24"/>
        </w:rPr>
        <w:t>МБУ ДО «СШ Светлинского района</w:t>
      </w:r>
      <w:r w:rsidRPr="00C71869">
        <w:rPr>
          <w:rFonts w:ascii="Times New Roman" w:eastAsia="Times New Roman" w:hAnsi="Times New Roman" w:cs="Times New Roman"/>
          <w:sz w:val="24"/>
          <w:szCs w:val="24"/>
        </w:rPr>
        <w:t xml:space="preserve">;  </w:t>
      </w:r>
    </w:p>
    <w:p w:rsidR="00954089" w:rsidRPr="00C71869" w:rsidRDefault="005B3DEE">
      <w:pPr>
        <w:numPr>
          <w:ilvl w:val="0"/>
          <w:numId w:val="1"/>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наличие противопоказаний для занятий данным видом спорта в соответствии с медицинским заключением;  </w:t>
      </w:r>
    </w:p>
    <w:p w:rsidR="00954089" w:rsidRPr="00C71869" w:rsidRDefault="005B3DEE">
      <w:pPr>
        <w:pStyle w:val="1"/>
        <w:ind w:left="974" w:right="0" w:hanging="281"/>
        <w:rPr>
          <w:sz w:val="24"/>
          <w:szCs w:val="24"/>
        </w:rPr>
      </w:pPr>
      <w:r w:rsidRPr="00C71869">
        <w:rPr>
          <w:sz w:val="24"/>
          <w:szCs w:val="24"/>
        </w:rPr>
        <w:t xml:space="preserve">Порядок перевода </w:t>
      </w:r>
      <w:r w:rsidRPr="00C71869">
        <w:rPr>
          <w:b w:val="0"/>
          <w:sz w:val="24"/>
          <w:szCs w:val="24"/>
        </w:rPr>
        <w:t xml:space="preserve">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3.1. Перевод обучающихся на следующий год освоения программы спортивной подготовки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 при отсутствии медицинских противопоказаний.  </w:t>
      </w:r>
    </w:p>
    <w:p w:rsidR="00954089" w:rsidRPr="00C71869" w:rsidRDefault="005B3DEE" w:rsidP="008B359F">
      <w:pPr>
        <w:spacing w:after="14" w:line="267" w:lineRule="auto"/>
        <w:ind w:left="708"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3.2. Формой промежуточной аттестации обучающихся в </w:t>
      </w:r>
      <w:r w:rsidR="008B359F" w:rsidRPr="00C71869">
        <w:rPr>
          <w:rFonts w:ascii="Times New Roman" w:eastAsia="Times New Roman" w:hAnsi="Times New Roman" w:cs="Times New Roman"/>
          <w:sz w:val="24"/>
          <w:szCs w:val="24"/>
        </w:rPr>
        <w:t>МБУ ДО «СШ Светлинского района</w:t>
      </w:r>
      <w:r w:rsidRPr="00C71869">
        <w:rPr>
          <w:rFonts w:ascii="Times New Roman" w:eastAsia="Times New Roman" w:hAnsi="Times New Roman" w:cs="Times New Roman"/>
          <w:sz w:val="24"/>
          <w:szCs w:val="24"/>
        </w:rPr>
        <w:t xml:space="preserve"> являются контрольно-переводные нормативы по теоретической, общей и специальной физической, технической и тактической подготовке по программам спортивной подготовки; результаты выступлений на соревнованиях.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3.3. Обучающиеся, не выполнившие предъявляемые программой спортивной подготовки требования, могут быть оставлены на повторный год обучения. На повторный год обучения можно оставаться не более одного раза.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3.4. При повторном невыполнении требований дополнительной образовательной программы спортивной подготовки лицам, проходящим спортивную подготовку по соответствующему виду спорта, может предоставляться возможность продолжить заниматься на платной основе сверх установленного муниципального задания либо принимается решение об отчислении данного лица.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3.5. 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тренерского совета при персональном разрешении врача.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3.6. Перевод обучающегося оформляется приказом директора Учреждения.  </w:t>
      </w:r>
    </w:p>
    <w:p w:rsidR="00954089" w:rsidRPr="00C71869" w:rsidRDefault="005B3DEE">
      <w:pPr>
        <w:pStyle w:val="1"/>
        <w:ind w:left="974" w:right="0" w:hanging="281"/>
        <w:rPr>
          <w:sz w:val="24"/>
          <w:szCs w:val="24"/>
        </w:rPr>
      </w:pPr>
      <w:r w:rsidRPr="00C71869">
        <w:rPr>
          <w:sz w:val="24"/>
          <w:szCs w:val="24"/>
        </w:rPr>
        <w:t xml:space="preserve">Порядок отчисления </w:t>
      </w:r>
      <w:r w:rsidRPr="00C71869">
        <w:rPr>
          <w:b w:val="0"/>
          <w:sz w:val="24"/>
          <w:szCs w:val="24"/>
        </w:rPr>
        <w:t xml:space="preserve">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4.1. Отчисление может быть произведено по инициативе занимающегося, родителей (законных представителей) несовершеннолетнего занимающегося:  </w:t>
      </w:r>
    </w:p>
    <w:p w:rsidR="00954089" w:rsidRPr="00C71869" w:rsidRDefault="005B3DEE">
      <w:pPr>
        <w:numPr>
          <w:ilvl w:val="0"/>
          <w:numId w:val="7"/>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по заявлению родителей (законных представителей);  </w:t>
      </w:r>
    </w:p>
    <w:p w:rsidR="00954089" w:rsidRPr="00C71869" w:rsidRDefault="005B3DEE">
      <w:pPr>
        <w:numPr>
          <w:ilvl w:val="0"/>
          <w:numId w:val="7"/>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 случае перевода для продолжения обучения в другую организацию, осуществляющую деятельность в сфере физической культуры и спорта;  </w:t>
      </w:r>
    </w:p>
    <w:p w:rsidR="00954089" w:rsidRPr="00C71869" w:rsidRDefault="005B3DEE">
      <w:pPr>
        <w:numPr>
          <w:ilvl w:val="0"/>
          <w:numId w:val="7"/>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по добровольному желанию занимающегося и (или) их родителей (законных представителей) прекратить обучение в спортивной школе, в том числе в связи с переездом </w:t>
      </w:r>
      <w:r w:rsidR="008B359F" w:rsidRPr="00C71869">
        <w:rPr>
          <w:rFonts w:ascii="Times New Roman" w:eastAsia="Times New Roman" w:hAnsi="Times New Roman" w:cs="Times New Roman"/>
          <w:sz w:val="24"/>
          <w:szCs w:val="24"/>
        </w:rPr>
        <w:t>занимающегося на</w:t>
      </w:r>
      <w:r w:rsidRPr="00C71869">
        <w:rPr>
          <w:rFonts w:ascii="Times New Roman" w:eastAsia="Times New Roman" w:hAnsi="Times New Roman" w:cs="Times New Roman"/>
          <w:sz w:val="24"/>
          <w:szCs w:val="24"/>
        </w:rPr>
        <w:t xml:space="preserve"> новое место жительства.  </w:t>
      </w:r>
    </w:p>
    <w:p w:rsidR="00954089" w:rsidRPr="00C71869" w:rsidRDefault="005B3DEE">
      <w:pPr>
        <w:spacing w:after="14" w:line="267" w:lineRule="auto"/>
        <w:ind w:left="-15"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4.2. Отчисление занимающегося из </w:t>
      </w:r>
      <w:r w:rsidR="008B359F"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может быть произведено по инициативе учреждения в следующих случаях:  </w:t>
      </w:r>
    </w:p>
    <w:p w:rsidR="00954089" w:rsidRPr="00C71869" w:rsidRDefault="005B3DEE">
      <w:pPr>
        <w:numPr>
          <w:ilvl w:val="0"/>
          <w:numId w:val="7"/>
        </w:numPr>
        <w:spacing w:after="28"/>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в </w:t>
      </w:r>
      <w:r w:rsidRPr="00C71869">
        <w:rPr>
          <w:rFonts w:ascii="Times New Roman" w:eastAsia="Times New Roman" w:hAnsi="Times New Roman" w:cs="Times New Roman"/>
          <w:sz w:val="24"/>
          <w:szCs w:val="24"/>
        </w:rPr>
        <w:tab/>
        <w:t xml:space="preserve">случае </w:t>
      </w:r>
      <w:r w:rsidRPr="00C71869">
        <w:rPr>
          <w:rFonts w:ascii="Times New Roman" w:eastAsia="Times New Roman" w:hAnsi="Times New Roman" w:cs="Times New Roman"/>
          <w:sz w:val="24"/>
          <w:szCs w:val="24"/>
        </w:rPr>
        <w:tab/>
        <w:t xml:space="preserve">возникновения </w:t>
      </w:r>
      <w:r w:rsidRPr="00C71869">
        <w:rPr>
          <w:rFonts w:ascii="Times New Roman" w:eastAsia="Times New Roman" w:hAnsi="Times New Roman" w:cs="Times New Roman"/>
          <w:sz w:val="24"/>
          <w:szCs w:val="24"/>
        </w:rPr>
        <w:tab/>
        <w:t xml:space="preserve">медицинских </w:t>
      </w:r>
      <w:r w:rsidRPr="00C71869">
        <w:rPr>
          <w:rFonts w:ascii="Times New Roman" w:eastAsia="Times New Roman" w:hAnsi="Times New Roman" w:cs="Times New Roman"/>
          <w:sz w:val="24"/>
          <w:szCs w:val="24"/>
        </w:rPr>
        <w:tab/>
        <w:t xml:space="preserve">противопоказаний, </w:t>
      </w:r>
    </w:p>
    <w:p w:rsidR="00954089" w:rsidRPr="00C71869" w:rsidRDefault="005B3DEE">
      <w:pPr>
        <w:spacing w:after="14" w:line="267" w:lineRule="auto"/>
        <w:ind w:left="-15" w:right="287"/>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несовместимых с продолжением занятий (по заключению врача);  </w:t>
      </w:r>
    </w:p>
    <w:p w:rsidR="00954089" w:rsidRPr="00C71869" w:rsidRDefault="005B3DEE">
      <w:pPr>
        <w:numPr>
          <w:ilvl w:val="0"/>
          <w:numId w:val="7"/>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lastRenderedPageBreak/>
        <w:t xml:space="preserve">в случае потребления занимающимся запрещенных фармакологических средств, анаболических стероидов, допинга и других стимулирующих препаратов, запрещенных медицинской комиссией МОК (Международный Олимпийский Комитет), выявленных у обучающегося в плановых медицинских осмотрах или после проведенных соревнований на допинг пробы с согласия родителей (законных представителей).  </w:t>
      </w:r>
    </w:p>
    <w:p w:rsidR="00954089" w:rsidRPr="00C71869" w:rsidRDefault="005B3DEE">
      <w:pPr>
        <w:numPr>
          <w:ilvl w:val="0"/>
          <w:numId w:val="7"/>
        </w:numPr>
        <w:spacing w:after="28"/>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грубого нарушения дисциплины, внутреннего распорядка организации. </w:t>
      </w:r>
    </w:p>
    <w:p w:rsidR="00954089" w:rsidRPr="00C71869" w:rsidRDefault="005B3DEE">
      <w:pPr>
        <w:numPr>
          <w:ilvl w:val="1"/>
          <w:numId w:val="8"/>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Отчисление может быть произведено по обстоятельствам, не зависящим от воли занимающегося, родителей (законных представителей) несовершеннолетнего занимающегося и </w:t>
      </w:r>
      <w:r w:rsidR="008B359F" w:rsidRPr="00C71869">
        <w:rPr>
          <w:rFonts w:ascii="Times New Roman" w:eastAsia="Times New Roman" w:hAnsi="Times New Roman" w:cs="Times New Roman"/>
          <w:sz w:val="24"/>
          <w:szCs w:val="24"/>
        </w:rPr>
        <w:t xml:space="preserve">МБУ ДО «СШ Светлинского района, </w:t>
      </w:r>
      <w:r w:rsidRPr="00C71869">
        <w:rPr>
          <w:rFonts w:ascii="Times New Roman" w:eastAsia="Times New Roman" w:hAnsi="Times New Roman" w:cs="Times New Roman"/>
          <w:sz w:val="24"/>
          <w:szCs w:val="24"/>
        </w:rPr>
        <w:t xml:space="preserve">в том числе в случаях ликвидации </w:t>
      </w:r>
      <w:r w:rsidR="008B359F" w:rsidRPr="00C71869">
        <w:rPr>
          <w:rFonts w:ascii="Times New Roman" w:eastAsia="Times New Roman" w:hAnsi="Times New Roman" w:cs="Times New Roman"/>
          <w:sz w:val="24"/>
          <w:szCs w:val="24"/>
        </w:rPr>
        <w:t>МБУ ДО «СШ Светлинского района.</w:t>
      </w:r>
    </w:p>
    <w:p w:rsidR="00954089" w:rsidRPr="00C71869" w:rsidRDefault="005B3DEE">
      <w:pPr>
        <w:numPr>
          <w:ilvl w:val="1"/>
          <w:numId w:val="8"/>
        </w:numPr>
        <w:spacing w:after="14" w:line="267" w:lineRule="auto"/>
        <w:ind w:right="287" w:firstLine="698"/>
        <w:jc w:val="both"/>
        <w:rPr>
          <w:rFonts w:ascii="Times New Roman" w:hAnsi="Times New Roman" w:cs="Times New Roman"/>
          <w:sz w:val="24"/>
          <w:szCs w:val="24"/>
        </w:rPr>
      </w:pPr>
      <w:r w:rsidRPr="00C71869">
        <w:rPr>
          <w:rFonts w:ascii="Times New Roman" w:eastAsia="Times New Roman" w:hAnsi="Times New Roman" w:cs="Times New Roman"/>
          <w:sz w:val="24"/>
          <w:szCs w:val="24"/>
        </w:rPr>
        <w:t xml:space="preserve">Отчисление занимающихся оформляется приказом директора </w:t>
      </w:r>
      <w:r w:rsidR="008B359F" w:rsidRPr="00C71869">
        <w:rPr>
          <w:rFonts w:ascii="Times New Roman" w:eastAsia="Times New Roman" w:hAnsi="Times New Roman" w:cs="Times New Roman"/>
          <w:sz w:val="24"/>
          <w:szCs w:val="24"/>
        </w:rPr>
        <w:t>МБУ ДО «СШ Светлинского района.</w:t>
      </w:r>
    </w:p>
    <w:p w:rsidR="00954089" w:rsidRPr="00C71869" w:rsidRDefault="005B3DEE">
      <w:pPr>
        <w:spacing w:after="0" w:line="420" w:lineRule="auto"/>
        <w:ind w:right="9580"/>
        <w:rPr>
          <w:rFonts w:ascii="Times New Roman" w:hAnsi="Times New Roman" w:cs="Times New Roman"/>
        </w:rPr>
      </w:pPr>
      <w:r w:rsidRPr="00C71869">
        <w:rPr>
          <w:rFonts w:ascii="Times New Roman" w:eastAsia="Times New Roman" w:hAnsi="Times New Roman" w:cs="Times New Roman"/>
          <w:sz w:val="28"/>
        </w:rPr>
        <w:t xml:space="preserve">  </w:t>
      </w: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C71869" w:rsidRDefault="00C71869">
      <w:pPr>
        <w:spacing w:after="215"/>
        <w:ind w:left="10" w:right="287" w:hanging="10"/>
        <w:jc w:val="right"/>
        <w:rPr>
          <w:rFonts w:ascii="Times New Roman" w:eastAsia="Times New Roman" w:hAnsi="Times New Roman" w:cs="Times New Roman"/>
          <w:sz w:val="28"/>
        </w:rPr>
      </w:pPr>
    </w:p>
    <w:p w:rsidR="00954089" w:rsidRPr="00C71869" w:rsidRDefault="005B3DEE">
      <w:pPr>
        <w:spacing w:after="215"/>
        <w:ind w:left="10" w:right="287" w:hanging="10"/>
        <w:jc w:val="right"/>
        <w:rPr>
          <w:rFonts w:ascii="Times New Roman" w:hAnsi="Times New Roman" w:cs="Times New Roman"/>
        </w:rPr>
      </w:pPr>
      <w:r w:rsidRPr="00C71869">
        <w:rPr>
          <w:rFonts w:ascii="Times New Roman" w:eastAsia="Times New Roman" w:hAnsi="Times New Roman" w:cs="Times New Roman"/>
          <w:sz w:val="28"/>
        </w:rPr>
        <w:lastRenderedPageBreak/>
        <w:t xml:space="preserve">Приложение 1 </w:t>
      </w:r>
    </w:p>
    <w:p w:rsidR="00954089" w:rsidRPr="00C71869" w:rsidRDefault="005B3DEE">
      <w:pPr>
        <w:spacing w:after="0"/>
        <w:ind w:right="223"/>
        <w:jc w:val="right"/>
        <w:rPr>
          <w:rFonts w:ascii="Times New Roman" w:hAnsi="Times New Roman" w:cs="Times New Roman"/>
        </w:rPr>
      </w:pPr>
      <w:r w:rsidRPr="00C71869">
        <w:rPr>
          <w:rFonts w:ascii="Times New Roman" w:eastAsia="Times New Roman" w:hAnsi="Times New Roman" w:cs="Times New Roman"/>
          <w:sz w:val="28"/>
        </w:rPr>
        <w:t xml:space="preserve"> </w:t>
      </w:r>
    </w:p>
    <w:tbl>
      <w:tblPr>
        <w:tblStyle w:val="TableGrid"/>
        <w:tblpPr w:vertAnchor="text" w:tblpX="-554" w:tblpY="128"/>
        <w:tblOverlap w:val="never"/>
        <w:tblW w:w="4510" w:type="dxa"/>
        <w:tblInd w:w="0" w:type="dxa"/>
        <w:tblCellMar>
          <w:top w:w="124" w:type="dxa"/>
          <w:left w:w="156" w:type="dxa"/>
          <w:right w:w="101" w:type="dxa"/>
        </w:tblCellMar>
        <w:tblLook w:val="04A0" w:firstRow="1" w:lastRow="0" w:firstColumn="1" w:lastColumn="0" w:noHBand="0" w:noVBand="1"/>
      </w:tblPr>
      <w:tblGrid>
        <w:gridCol w:w="4510"/>
      </w:tblGrid>
      <w:tr w:rsidR="00954089" w:rsidRPr="00C71869">
        <w:trPr>
          <w:trHeight w:val="3542"/>
        </w:trPr>
        <w:tc>
          <w:tcPr>
            <w:tcW w:w="4510" w:type="dxa"/>
            <w:tcBorders>
              <w:top w:val="single" w:sz="8" w:space="0" w:color="000000"/>
              <w:left w:val="single" w:sz="8" w:space="0" w:color="000000"/>
              <w:bottom w:val="single" w:sz="8" w:space="0" w:color="000000"/>
              <w:right w:val="single" w:sz="8" w:space="0" w:color="000000"/>
            </w:tcBorders>
          </w:tcPr>
          <w:p w:rsidR="00954089" w:rsidRPr="00C71869" w:rsidRDefault="005B3DEE">
            <w:pPr>
              <w:spacing w:after="223"/>
              <w:rPr>
                <w:rFonts w:ascii="Times New Roman" w:hAnsi="Times New Roman" w:cs="Times New Roman"/>
              </w:rPr>
            </w:pPr>
            <w:r w:rsidRPr="00C71869">
              <w:rPr>
                <w:rFonts w:ascii="Times New Roman" w:hAnsi="Times New Roman" w:cs="Times New Roman"/>
              </w:rPr>
              <w:t xml:space="preserve">Зачислить в группу </w:t>
            </w:r>
          </w:p>
          <w:p w:rsidR="00954089" w:rsidRPr="00C71869" w:rsidRDefault="005B3DEE">
            <w:pPr>
              <w:ind w:left="22"/>
              <w:rPr>
                <w:rFonts w:ascii="Times New Roman" w:hAnsi="Times New Roman" w:cs="Times New Roman"/>
              </w:rPr>
            </w:pPr>
            <w:r w:rsidRPr="00C71869">
              <w:rPr>
                <w:rFonts w:ascii="Times New Roman" w:hAnsi="Times New Roman" w:cs="Times New Roman"/>
              </w:rPr>
              <w:t xml:space="preserve">__________________________________ </w:t>
            </w:r>
            <w:r w:rsidRPr="00C71869">
              <w:rPr>
                <w:rFonts w:ascii="Times New Roman" w:hAnsi="Times New Roman" w:cs="Times New Roman"/>
                <w:sz w:val="18"/>
              </w:rPr>
              <w:t xml:space="preserve">(этап </w:t>
            </w:r>
          </w:p>
          <w:p w:rsidR="00954089" w:rsidRPr="00C71869" w:rsidRDefault="005B3DEE">
            <w:pPr>
              <w:spacing w:after="252"/>
              <w:ind w:right="49"/>
              <w:jc w:val="center"/>
              <w:rPr>
                <w:rFonts w:ascii="Times New Roman" w:hAnsi="Times New Roman" w:cs="Times New Roman"/>
              </w:rPr>
            </w:pPr>
            <w:r w:rsidRPr="00C71869">
              <w:rPr>
                <w:rFonts w:ascii="Times New Roman" w:hAnsi="Times New Roman" w:cs="Times New Roman"/>
                <w:sz w:val="18"/>
              </w:rPr>
              <w:t xml:space="preserve">подготовки) </w:t>
            </w:r>
          </w:p>
          <w:p w:rsidR="00954089" w:rsidRPr="00C71869" w:rsidRDefault="005B3DEE">
            <w:pPr>
              <w:spacing w:after="218"/>
              <w:rPr>
                <w:rFonts w:ascii="Times New Roman" w:hAnsi="Times New Roman" w:cs="Times New Roman"/>
              </w:rPr>
            </w:pPr>
            <w:r w:rsidRPr="00C71869">
              <w:rPr>
                <w:rFonts w:ascii="Times New Roman" w:hAnsi="Times New Roman" w:cs="Times New Roman"/>
              </w:rPr>
              <w:t xml:space="preserve">Тренера-преподавателя </w:t>
            </w:r>
          </w:p>
          <w:p w:rsidR="00954089" w:rsidRPr="00C71869" w:rsidRDefault="005B3DEE">
            <w:pPr>
              <w:rPr>
                <w:rFonts w:ascii="Times New Roman" w:hAnsi="Times New Roman" w:cs="Times New Roman"/>
              </w:rPr>
            </w:pPr>
            <w:r w:rsidRPr="00C71869">
              <w:rPr>
                <w:rFonts w:ascii="Times New Roman" w:hAnsi="Times New Roman" w:cs="Times New Roman"/>
              </w:rPr>
              <w:t xml:space="preserve">__________________________________ </w:t>
            </w:r>
          </w:p>
          <w:p w:rsidR="00954089" w:rsidRPr="00C71869" w:rsidRDefault="005B3DEE">
            <w:pPr>
              <w:spacing w:after="250"/>
              <w:rPr>
                <w:rFonts w:ascii="Times New Roman" w:hAnsi="Times New Roman" w:cs="Times New Roman"/>
              </w:rPr>
            </w:pPr>
            <w:r w:rsidRPr="00C71869">
              <w:rPr>
                <w:rFonts w:ascii="Times New Roman" w:hAnsi="Times New Roman" w:cs="Times New Roman"/>
                <w:sz w:val="18"/>
              </w:rPr>
              <w:t xml:space="preserve">(фамилия, имя, отчество тренера) </w:t>
            </w:r>
          </w:p>
          <w:p w:rsidR="00954089" w:rsidRPr="00C71869" w:rsidRDefault="005B3DEE" w:rsidP="0017202F">
            <w:pPr>
              <w:ind w:right="50"/>
              <w:jc w:val="right"/>
              <w:rPr>
                <w:rFonts w:ascii="Times New Roman" w:hAnsi="Times New Roman" w:cs="Times New Roman"/>
              </w:rPr>
            </w:pPr>
            <w:r w:rsidRPr="00C71869">
              <w:rPr>
                <w:rFonts w:ascii="Times New Roman" w:hAnsi="Times New Roman" w:cs="Times New Roman"/>
              </w:rPr>
              <w:t xml:space="preserve">Директор МБУ ДО «СШ </w:t>
            </w:r>
            <w:r w:rsidR="0017202F" w:rsidRPr="00C71869">
              <w:rPr>
                <w:rFonts w:ascii="Times New Roman" w:hAnsi="Times New Roman" w:cs="Times New Roman"/>
              </w:rPr>
              <w:t xml:space="preserve">Светлинского </w:t>
            </w:r>
            <w:proofErr w:type="spellStart"/>
            <w:proofErr w:type="gramStart"/>
            <w:r w:rsidR="0017202F" w:rsidRPr="00C71869">
              <w:rPr>
                <w:rFonts w:ascii="Times New Roman" w:hAnsi="Times New Roman" w:cs="Times New Roman"/>
              </w:rPr>
              <w:t>района»_</w:t>
            </w:r>
            <w:proofErr w:type="gramEnd"/>
            <w:r w:rsidR="0017202F" w:rsidRPr="00C71869">
              <w:rPr>
                <w:rFonts w:ascii="Times New Roman" w:hAnsi="Times New Roman" w:cs="Times New Roman"/>
              </w:rPr>
              <w:t>______________Е.А</w:t>
            </w:r>
            <w:proofErr w:type="spellEnd"/>
            <w:r w:rsidR="0017202F" w:rsidRPr="00C71869">
              <w:rPr>
                <w:rFonts w:ascii="Times New Roman" w:hAnsi="Times New Roman" w:cs="Times New Roman"/>
              </w:rPr>
              <w:t xml:space="preserve"> Жуматаев</w:t>
            </w:r>
          </w:p>
        </w:tc>
      </w:tr>
    </w:tbl>
    <w:p w:rsidR="00954089" w:rsidRPr="00C71869" w:rsidRDefault="005B3DEE">
      <w:pPr>
        <w:spacing w:after="194"/>
        <w:rPr>
          <w:rFonts w:ascii="Times New Roman" w:hAnsi="Times New Roman" w:cs="Times New Roman"/>
        </w:rPr>
      </w:pPr>
      <w:r w:rsidRPr="00C71869">
        <w:rPr>
          <w:rFonts w:ascii="Times New Roman" w:eastAsia="Times New Roman" w:hAnsi="Times New Roman" w:cs="Times New Roman"/>
          <w:i/>
        </w:rPr>
        <w:t xml:space="preserve"> </w:t>
      </w:r>
    </w:p>
    <w:p w:rsidR="00954089" w:rsidRPr="00C71869" w:rsidRDefault="005B3DEE">
      <w:pPr>
        <w:spacing w:after="222"/>
        <w:ind w:right="233"/>
        <w:jc w:val="right"/>
        <w:rPr>
          <w:rFonts w:ascii="Times New Roman" w:hAnsi="Times New Roman" w:cs="Times New Roman"/>
        </w:rPr>
      </w:pPr>
      <w:r w:rsidRPr="00C71869">
        <w:rPr>
          <w:rFonts w:ascii="Times New Roman" w:eastAsia="Times New Roman" w:hAnsi="Times New Roman" w:cs="Times New Roman"/>
          <w:sz w:val="24"/>
        </w:rPr>
        <w:t xml:space="preserve"> </w:t>
      </w:r>
    </w:p>
    <w:p w:rsidR="003863E4" w:rsidRPr="00C71869" w:rsidRDefault="005B3DEE" w:rsidP="003863E4">
      <w:pPr>
        <w:spacing w:after="5" w:line="452" w:lineRule="auto"/>
        <w:ind w:left="1966" w:right="285" w:hanging="1966"/>
        <w:jc w:val="right"/>
        <w:rPr>
          <w:rFonts w:ascii="Times New Roman" w:eastAsia="Times New Roman" w:hAnsi="Times New Roman" w:cs="Times New Roman"/>
          <w:sz w:val="24"/>
        </w:rPr>
      </w:pPr>
      <w:r w:rsidRPr="00C71869">
        <w:rPr>
          <w:rFonts w:ascii="Times New Roman" w:eastAsia="Times New Roman" w:hAnsi="Times New Roman" w:cs="Times New Roman"/>
          <w:sz w:val="24"/>
        </w:rPr>
        <w:t xml:space="preserve">Директору МБУ </w:t>
      </w:r>
      <w:proofErr w:type="gramStart"/>
      <w:r w:rsidRPr="00C71869">
        <w:rPr>
          <w:rFonts w:ascii="Times New Roman" w:eastAsia="Times New Roman" w:hAnsi="Times New Roman" w:cs="Times New Roman"/>
          <w:sz w:val="24"/>
        </w:rPr>
        <w:t>ДО«</w:t>
      </w:r>
      <w:proofErr w:type="gramEnd"/>
      <w:r w:rsidRPr="00C71869">
        <w:rPr>
          <w:rFonts w:ascii="Times New Roman" w:eastAsia="Times New Roman" w:hAnsi="Times New Roman" w:cs="Times New Roman"/>
          <w:sz w:val="24"/>
        </w:rPr>
        <w:t xml:space="preserve">СШ </w:t>
      </w:r>
      <w:r w:rsidR="003863E4" w:rsidRPr="00C71869">
        <w:rPr>
          <w:rFonts w:ascii="Times New Roman" w:eastAsia="Times New Roman" w:hAnsi="Times New Roman" w:cs="Times New Roman"/>
          <w:sz w:val="24"/>
        </w:rPr>
        <w:t xml:space="preserve">Светлинского района </w:t>
      </w:r>
    </w:p>
    <w:p w:rsidR="00954089" w:rsidRPr="00C71869" w:rsidRDefault="003863E4" w:rsidP="003863E4">
      <w:pPr>
        <w:spacing w:after="5" w:line="452" w:lineRule="auto"/>
        <w:ind w:left="1966" w:right="285" w:hanging="1966"/>
        <w:jc w:val="right"/>
        <w:rPr>
          <w:rFonts w:ascii="Times New Roman" w:hAnsi="Times New Roman" w:cs="Times New Roman"/>
        </w:rPr>
      </w:pPr>
      <w:r w:rsidRPr="00C71869">
        <w:rPr>
          <w:rFonts w:ascii="Times New Roman" w:eastAsia="Times New Roman" w:hAnsi="Times New Roman" w:cs="Times New Roman"/>
          <w:sz w:val="24"/>
        </w:rPr>
        <w:t>Е.А Жуматаеву</w:t>
      </w:r>
    </w:p>
    <w:p w:rsidR="00954089" w:rsidRPr="00C71869" w:rsidRDefault="005B3DEE">
      <w:pPr>
        <w:spacing w:after="12" w:line="266" w:lineRule="auto"/>
        <w:ind w:left="-215" w:right="280" w:hanging="10"/>
        <w:jc w:val="right"/>
        <w:rPr>
          <w:rFonts w:ascii="Times New Roman" w:hAnsi="Times New Roman" w:cs="Times New Roman"/>
        </w:rPr>
      </w:pPr>
      <w:r w:rsidRPr="00C71869">
        <w:rPr>
          <w:rFonts w:ascii="Times New Roman" w:eastAsia="Times New Roman" w:hAnsi="Times New Roman" w:cs="Times New Roman"/>
          <w:sz w:val="24"/>
        </w:rPr>
        <w:t xml:space="preserve">от __________________________________________ </w:t>
      </w:r>
    </w:p>
    <w:p w:rsidR="00954089" w:rsidRPr="00C71869" w:rsidRDefault="005B3DEE">
      <w:pPr>
        <w:spacing w:after="151" w:line="266" w:lineRule="auto"/>
        <w:ind w:left="-215" w:right="280" w:hanging="10"/>
        <w:jc w:val="right"/>
        <w:rPr>
          <w:rFonts w:ascii="Times New Roman" w:hAnsi="Times New Roman" w:cs="Times New Roman"/>
        </w:rPr>
      </w:pPr>
      <w:r w:rsidRPr="00C71869">
        <w:rPr>
          <w:rFonts w:ascii="Times New Roman" w:eastAsia="Times New Roman" w:hAnsi="Times New Roman" w:cs="Times New Roman"/>
          <w:sz w:val="24"/>
        </w:rPr>
        <w:t>__________________________________________</w:t>
      </w:r>
      <w:r w:rsidRPr="00C71869">
        <w:rPr>
          <w:rFonts w:ascii="Times New Roman" w:eastAsia="Times New Roman" w:hAnsi="Times New Roman" w:cs="Times New Roman"/>
          <w:sz w:val="18"/>
        </w:rPr>
        <w:t xml:space="preserve"> </w:t>
      </w:r>
    </w:p>
    <w:p w:rsidR="00954089" w:rsidRPr="00C71869" w:rsidRDefault="005B3DEE">
      <w:pPr>
        <w:spacing w:after="50"/>
        <w:ind w:left="33" w:hanging="10"/>
        <w:rPr>
          <w:rFonts w:ascii="Times New Roman" w:hAnsi="Times New Roman" w:cs="Times New Roman"/>
        </w:rPr>
      </w:pPr>
      <w:r w:rsidRPr="00C71869">
        <w:rPr>
          <w:rFonts w:ascii="Times New Roman" w:eastAsia="Times New Roman" w:hAnsi="Times New Roman" w:cs="Times New Roman"/>
          <w:sz w:val="18"/>
        </w:rPr>
        <w:t xml:space="preserve">(фамилия, имя, отчество /полностью/ одного из родителей </w:t>
      </w:r>
    </w:p>
    <w:p w:rsidR="00954089" w:rsidRPr="00C71869" w:rsidRDefault="005B3DEE">
      <w:pPr>
        <w:spacing w:after="219"/>
        <w:ind w:left="3954"/>
        <w:jc w:val="center"/>
        <w:rPr>
          <w:rFonts w:ascii="Times New Roman" w:hAnsi="Times New Roman" w:cs="Times New Roman"/>
        </w:rPr>
      </w:pPr>
      <w:r w:rsidRPr="00C71869">
        <w:rPr>
          <w:rFonts w:ascii="Times New Roman" w:eastAsia="Times New Roman" w:hAnsi="Times New Roman" w:cs="Times New Roman"/>
          <w:sz w:val="18"/>
        </w:rPr>
        <w:t xml:space="preserve">(законных представителей)  </w:t>
      </w:r>
    </w:p>
    <w:p w:rsidR="00954089" w:rsidRPr="00C71869" w:rsidRDefault="005B3DEE">
      <w:pPr>
        <w:spacing w:after="249"/>
        <w:ind w:right="248"/>
        <w:jc w:val="center"/>
        <w:rPr>
          <w:rFonts w:ascii="Times New Roman" w:hAnsi="Times New Roman" w:cs="Times New Roman"/>
        </w:rPr>
      </w:pPr>
      <w:r w:rsidRPr="00C71869">
        <w:rPr>
          <w:rFonts w:ascii="Times New Roman" w:eastAsia="Times New Roman" w:hAnsi="Times New Roman" w:cs="Times New Roman"/>
          <w:b/>
          <w:sz w:val="18"/>
        </w:rPr>
        <w:t xml:space="preserve"> </w:t>
      </w:r>
    </w:p>
    <w:p w:rsidR="00954089" w:rsidRPr="00C71869" w:rsidRDefault="005B3DEE">
      <w:pPr>
        <w:spacing w:after="309"/>
        <w:ind w:right="297"/>
        <w:jc w:val="center"/>
        <w:rPr>
          <w:rFonts w:ascii="Times New Roman" w:hAnsi="Times New Roman" w:cs="Times New Roman"/>
        </w:rPr>
      </w:pPr>
      <w:r w:rsidRPr="00C71869">
        <w:rPr>
          <w:rFonts w:ascii="Times New Roman" w:eastAsia="Times New Roman" w:hAnsi="Times New Roman" w:cs="Times New Roman"/>
          <w:b/>
          <w:sz w:val="18"/>
        </w:rPr>
        <w:t xml:space="preserve">ЗАЯВЛЕНИЕ </w:t>
      </w:r>
    </w:p>
    <w:p w:rsidR="00954089" w:rsidRPr="00C71869" w:rsidRDefault="005B3DEE">
      <w:pPr>
        <w:spacing w:after="5"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Прошу Вас зачислить меня/моего сына (дочь) </w:t>
      </w:r>
      <w:r w:rsidRPr="00C71869">
        <w:rPr>
          <w:rFonts w:ascii="Times New Roman" w:eastAsia="Times New Roman" w:hAnsi="Times New Roman" w:cs="Times New Roman"/>
          <w:i/>
          <w:sz w:val="24"/>
        </w:rPr>
        <w:t xml:space="preserve">(нужное подчеркнуть) </w:t>
      </w:r>
    </w:p>
    <w:p w:rsidR="00954089" w:rsidRPr="00C71869" w:rsidRDefault="005B3DEE">
      <w:pPr>
        <w:spacing w:after="0"/>
        <w:ind w:left="33" w:hanging="10"/>
        <w:rPr>
          <w:rFonts w:ascii="Times New Roman" w:hAnsi="Times New Roman" w:cs="Times New Roman"/>
        </w:rPr>
      </w:pPr>
      <w:r w:rsidRPr="00C71869">
        <w:rPr>
          <w:rFonts w:ascii="Times New Roman" w:eastAsia="Times New Roman" w:hAnsi="Times New Roman" w:cs="Times New Roman"/>
          <w:sz w:val="18"/>
        </w:rPr>
        <w:t xml:space="preserve">_______________________________________________________________________________________________________                    </w:t>
      </w:r>
    </w:p>
    <w:p w:rsidR="00954089" w:rsidRPr="00C71869" w:rsidRDefault="005B3DEE">
      <w:pPr>
        <w:spacing w:after="201"/>
        <w:ind w:right="296"/>
        <w:jc w:val="center"/>
        <w:rPr>
          <w:rFonts w:ascii="Times New Roman" w:hAnsi="Times New Roman" w:cs="Times New Roman"/>
        </w:rPr>
      </w:pPr>
      <w:r w:rsidRPr="00C71869">
        <w:rPr>
          <w:rFonts w:ascii="Times New Roman" w:eastAsia="Times New Roman" w:hAnsi="Times New Roman" w:cs="Times New Roman"/>
          <w:sz w:val="12"/>
        </w:rPr>
        <w:t>(фамилия, имя, отчество)</w:t>
      </w:r>
      <w:r w:rsidRPr="00C71869">
        <w:rPr>
          <w:rFonts w:ascii="Times New Roman" w:eastAsia="Times New Roman" w:hAnsi="Times New Roman" w:cs="Times New Roman"/>
          <w:i/>
          <w:sz w:val="18"/>
        </w:rPr>
        <w:t xml:space="preserve"> </w:t>
      </w:r>
    </w:p>
    <w:p w:rsidR="00954089" w:rsidRPr="00C71869" w:rsidRDefault="005B3DEE">
      <w:pPr>
        <w:spacing w:after="228"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дата рождения «________</w:t>
      </w:r>
      <w:proofErr w:type="gramStart"/>
      <w:r w:rsidRPr="00C71869">
        <w:rPr>
          <w:rFonts w:ascii="Times New Roman" w:eastAsia="Times New Roman" w:hAnsi="Times New Roman" w:cs="Times New Roman"/>
          <w:sz w:val="24"/>
        </w:rPr>
        <w:t>_»</w:t>
      </w:r>
      <w:r w:rsidRPr="00C71869">
        <w:rPr>
          <w:rFonts w:ascii="Times New Roman" w:eastAsia="Times New Roman" w:hAnsi="Times New Roman" w:cs="Times New Roman"/>
          <w:sz w:val="18"/>
        </w:rPr>
        <w:t>_</w:t>
      </w:r>
      <w:proofErr w:type="gramEnd"/>
      <w:r w:rsidRPr="00C71869">
        <w:rPr>
          <w:rFonts w:ascii="Times New Roman" w:eastAsia="Times New Roman" w:hAnsi="Times New Roman" w:cs="Times New Roman"/>
          <w:sz w:val="18"/>
        </w:rPr>
        <w:t xml:space="preserve">______________________ ______________г.  </w:t>
      </w:r>
      <w:r w:rsidRPr="00C71869">
        <w:rPr>
          <w:rFonts w:ascii="Times New Roman" w:eastAsia="Times New Roman" w:hAnsi="Times New Roman" w:cs="Times New Roman"/>
          <w:sz w:val="24"/>
        </w:rPr>
        <w:t xml:space="preserve">на спортивную подготовку по виду </w:t>
      </w:r>
      <w:proofErr w:type="gramStart"/>
      <w:r w:rsidRPr="00C71869">
        <w:rPr>
          <w:rFonts w:ascii="Times New Roman" w:eastAsia="Times New Roman" w:hAnsi="Times New Roman" w:cs="Times New Roman"/>
          <w:sz w:val="24"/>
        </w:rPr>
        <w:t>спорта  «</w:t>
      </w:r>
      <w:proofErr w:type="gramEnd"/>
      <w:r w:rsidRPr="00C71869">
        <w:rPr>
          <w:rFonts w:ascii="Times New Roman" w:eastAsia="Times New Roman" w:hAnsi="Times New Roman" w:cs="Times New Roman"/>
          <w:sz w:val="24"/>
        </w:rPr>
        <w:t xml:space="preserve">_____________________________________________________________».  </w:t>
      </w:r>
    </w:p>
    <w:p w:rsidR="00954089" w:rsidRPr="00C71869" w:rsidRDefault="005B3DEE">
      <w:pPr>
        <w:spacing w:after="233"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Даю / не даю </w:t>
      </w:r>
      <w:r w:rsidRPr="00C71869">
        <w:rPr>
          <w:rFonts w:ascii="Times New Roman" w:eastAsia="Times New Roman" w:hAnsi="Times New Roman" w:cs="Times New Roman"/>
          <w:i/>
          <w:sz w:val="24"/>
        </w:rPr>
        <w:t>(нужное подчеркнуть)</w:t>
      </w:r>
      <w:r w:rsidRPr="00C71869">
        <w:rPr>
          <w:rFonts w:ascii="Times New Roman" w:eastAsia="Times New Roman" w:hAnsi="Times New Roman" w:cs="Times New Roman"/>
          <w:sz w:val="24"/>
        </w:rPr>
        <w:t xml:space="preserve"> согласие на участие в процедуре индивидуального отбора поступающего и размещение результатов индивидуального отбора, </w:t>
      </w:r>
      <w:proofErr w:type="spellStart"/>
      <w:r w:rsidRPr="00C71869">
        <w:rPr>
          <w:rFonts w:ascii="Times New Roman" w:eastAsia="Times New Roman" w:hAnsi="Times New Roman" w:cs="Times New Roman"/>
          <w:sz w:val="24"/>
        </w:rPr>
        <w:t>пофамильного</w:t>
      </w:r>
      <w:proofErr w:type="spellEnd"/>
      <w:r w:rsidRPr="00C71869">
        <w:rPr>
          <w:rFonts w:ascii="Times New Roman" w:eastAsia="Times New Roman" w:hAnsi="Times New Roman" w:cs="Times New Roman"/>
          <w:sz w:val="24"/>
        </w:rPr>
        <w:t xml:space="preserve"> списка-рейтинга на сайте </w:t>
      </w:r>
      <w:r w:rsidR="003863E4" w:rsidRPr="00C71869">
        <w:rPr>
          <w:rFonts w:ascii="Times New Roman" w:eastAsia="Times New Roman" w:hAnsi="Times New Roman" w:cs="Times New Roman"/>
          <w:sz w:val="28"/>
        </w:rPr>
        <w:t>МБУ ДО «СШ Светлинского района.</w:t>
      </w:r>
    </w:p>
    <w:p w:rsidR="00954089" w:rsidRPr="00C71869" w:rsidRDefault="005B3DEE">
      <w:pPr>
        <w:spacing w:after="29"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Даю / не даю </w:t>
      </w:r>
      <w:r w:rsidRPr="00C71869">
        <w:rPr>
          <w:rFonts w:ascii="Times New Roman" w:eastAsia="Times New Roman" w:hAnsi="Times New Roman" w:cs="Times New Roman"/>
          <w:i/>
          <w:sz w:val="24"/>
        </w:rPr>
        <w:t>(нужное подчеркнуть)</w:t>
      </w:r>
      <w:r w:rsidRPr="00C71869">
        <w:rPr>
          <w:rFonts w:ascii="Times New Roman" w:eastAsia="Times New Roman" w:hAnsi="Times New Roman" w:cs="Times New Roman"/>
          <w:sz w:val="24"/>
        </w:rPr>
        <w:t xml:space="preserve"> согласие на обработку персональных данных и сообщаю следующую </w:t>
      </w:r>
      <w:r w:rsidR="003863E4" w:rsidRPr="00C71869">
        <w:rPr>
          <w:rFonts w:ascii="Times New Roman" w:eastAsia="Times New Roman" w:hAnsi="Times New Roman" w:cs="Times New Roman"/>
          <w:sz w:val="24"/>
        </w:rPr>
        <w:t>информацию: Домашний</w:t>
      </w:r>
      <w:r w:rsidRPr="00C71869">
        <w:rPr>
          <w:rFonts w:ascii="Times New Roman" w:eastAsia="Times New Roman" w:hAnsi="Times New Roman" w:cs="Times New Roman"/>
          <w:sz w:val="24"/>
        </w:rPr>
        <w:t xml:space="preserve"> адрес: </w:t>
      </w:r>
    </w:p>
    <w:p w:rsidR="00954089" w:rsidRPr="00C71869" w:rsidRDefault="005B3DEE">
      <w:pPr>
        <w:spacing w:after="5"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_____________________________________________________________________________</w:t>
      </w:r>
    </w:p>
    <w:p w:rsidR="00954089" w:rsidRPr="00C71869" w:rsidRDefault="005B3DEE">
      <w:pPr>
        <w:spacing w:after="5"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_____________________________________________________________________________ </w:t>
      </w:r>
    </w:p>
    <w:p w:rsidR="00954089" w:rsidRPr="00C71869" w:rsidRDefault="005B3DEE">
      <w:pPr>
        <w:spacing w:after="18" w:line="430" w:lineRule="auto"/>
        <w:rPr>
          <w:rFonts w:ascii="Times New Roman" w:hAnsi="Times New Roman" w:cs="Times New Roman"/>
        </w:rPr>
      </w:pPr>
      <w:r w:rsidRPr="00C71869">
        <w:rPr>
          <w:rFonts w:ascii="Times New Roman" w:eastAsia="Times New Roman" w:hAnsi="Times New Roman" w:cs="Times New Roman"/>
          <w:sz w:val="24"/>
        </w:rPr>
        <w:t xml:space="preserve">Домашний </w:t>
      </w:r>
      <w:proofErr w:type="gramStart"/>
      <w:r w:rsidRPr="00C71869">
        <w:rPr>
          <w:rFonts w:ascii="Times New Roman" w:eastAsia="Times New Roman" w:hAnsi="Times New Roman" w:cs="Times New Roman"/>
          <w:sz w:val="24"/>
        </w:rPr>
        <w:t>телефон:_</w:t>
      </w:r>
      <w:proofErr w:type="gramEnd"/>
      <w:r w:rsidRPr="00C71869">
        <w:rPr>
          <w:rFonts w:ascii="Times New Roman" w:eastAsia="Times New Roman" w:hAnsi="Times New Roman" w:cs="Times New Roman"/>
          <w:sz w:val="24"/>
        </w:rPr>
        <w:t xml:space="preserve">____________________ Мобильный телефон:____________________ Паспорт/свидетельство о рождении   серия ________________ номер__________________ выдан (выдано)________________________________________________________________ СНИЛС ___________________ Школа_______________________________ Класс________ </w:t>
      </w:r>
    </w:p>
    <w:p w:rsidR="00954089" w:rsidRPr="00C71869" w:rsidRDefault="005B3DEE">
      <w:pPr>
        <w:spacing w:after="60" w:line="316"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Уникальный идентификационный номер (</w:t>
      </w:r>
      <w:proofErr w:type="gramStart"/>
      <w:r w:rsidRPr="00C71869">
        <w:rPr>
          <w:rFonts w:ascii="Times New Roman" w:eastAsia="Times New Roman" w:hAnsi="Times New Roman" w:cs="Times New Roman"/>
          <w:sz w:val="24"/>
        </w:rPr>
        <w:t>УИН)  (</w:t>
      </w:r>
      <w:proofErr w:type="gramEnd"/>
      <w:r w:rsidRPr="00C71869">
        <w:rPr>
          <w:rFonts w:ascii="Times New Roman" w:eastAsia="Times New Roman" w:hAnsi="Times New Roman" w:cs="Times New Roman"/>
          <w:sz w:val="24"/>
        </w:rPr>
        <w:t xml:space="preserve">выдается при регистрации на сайте ВФСК «Готов к труду и обороне» (ГТО), https://www.gto.ru/)__________________________ </w:t>
      </w:r>
    </w:p>
    <w:p w:rsidR="00954089" w:rsidRPr="00C71869" w:rsidRDefault="005B3DEE">
      <w:pPr>
        <w:spacing w:after="202" w:line="265" w:lineRule="auto"/>
        <w:ind w:left="-5" w:right="276" w:hanging="10"/>
        <w:jc w:val="both"/>
        <w:rPr>
          <w:rFonts w:ascii="Times New Roman" w:hAnsi="Times New Roman" w:cs="Times New Roman"/>
        </w:rPr>
      </w:pPr>
      <w:r w:rsidRPr="00C71869">
        <w:rPr>
          <w:rFonts w:ascii="Times New Roman" w:eastAsia="Times New Roman" w:hAnsi="Times New Roman" w:cs="Times New Roman"/>
          <w:sz w:val="12"/>
        </w:rPr>
        <w:t xml:space="preserve">          Я, мой сын (дочь) </w:t>
      </w:r>
      <w:r w:rsidRPr="00C71869">
        <w:rPr>
          <w:rFonts w:ascii="Times New Roman" w:eastAsia="Times New Roman" w:hAnsi="Times New Roman" w:cs="Times New Roman"/>
          <w:i/>
          <w:sz w:val="12"/>
        </w:rPr>
        <w:t>(нужное подчеркнуть)</w:t>
      </w:r>
      <w:r w:rsidRPr="00C71869">
        <w:rPr>
          <w:rFonts w:ascii="Times New Roman" w:eastAsia="Times New Roman" w:hAnsi="Times New Roman" w:cs="Times New Roman"/>
          <w:sz w:val="12"/>
        </w:rPr>
        <w:t xml:space="preserve"> имею/имеет </w:t>
      </w:r>
      <w:r w:rsidRPr="00C71869">
        <w:rPr>
          <w:rFonts w:ascii="Times New Roman" w:eastAsia="Times New Roman" w:hAnsi="Times New Roman" w:cs="Times New Roman"/>
          <w:i/>
          <w:sz w:val="12"/>
        </w:rPr>
        <w:t>(нужное подчеркнуть)</w:t>
      </w:r>
      <w:r w:rsidRPr="00C71869">
        <w:rPr>
          <w:rFonts w:ascii="Times New Roman" w:eastAsia="Times New Roman" w:hAnsi="Times New Roman" w:cs="Times New Roman"/>
          <w:sz w:val="12"/>
        </w:rPr>
        <w:t xml:space="preserve"> заключение врача о возможности заниматься физической культурой и спортом. С условиями работы Учреждения, Уставом Учреждения, Регламентом предоставления муниципальной  услуги «Спортивная подготовка по олимпийским видам спорта», Порядком приема, перевода, отчисления лиц для прохождения спортивной подготовки, содержанием программы по виду спорта, Правилами внутреннего распорядка в Учреждении, особенностями тренировочного процесса, процесса спортивной подготовки, правилами техники безопасности при проведении тренировочных занятий, мероприятий, соревнований ознакомлен (ознакомлена). Возражений не имею. </w:t>
      </w:r>
    </w:p>
    <w:p w:rsidR="00954089" w:rsidRPr="00C71869" w:rsidRDefault="005B3DEE">
      <w:pPr>
        <w:spacing w:after="178" w:line="265" w:lineRule="auto"/>
        <w:ind w:left="-5" w:right="276" w:hanging="10"/>
        <w:jc w:val="both"/>
        <w:rPr>
          <w:rFonts w:ascii="Times New Roman" w:hAnsi="Times New Roman" w:cs="Times New Roman"/>
        </w:rPr>
      </w:pPr>
      <w:r w:rsidRPr="00C71869">
        <w:rPr>
          <w:rFonts w:ascii="Times New Roman" w:eastAsia="Times New Roman" w:hAnsi="Times New Roman" w:cs="Times New Roman"/>
          <w:sz w:val="12"/>
        </w:rPr>
        <w:t xml:space="preserve">_______________________________/______________________________________/                     ___________________ </w:t>
      </w:r>
    </w:p>
    <w:p w:rsidR="00954089" w:rsidRPr="00C71869" w:rsidRDefault="005B3DEE">
      <w:pPr>
        <w:spacing w:after="0"/>
        <w:rPr>
          <w:rFonts w:ascii="Times New Roman" w:hAnsi="Times New Roman" w:cs="Times New Roman"/>
        </w:rPr>
      </w:pPr>
      <w:r w:rsidRPr="00C71869">
        <w:rPr>
          <w:rFonts w:ascii="Times New Roman" w:eastAsia="Times New Roman" w:hAnsi="Times New Roman" w:cs="Times New Roman"/>
          <w:i/>
          <w:sz w:val="8"/>
        </w:rPr>
        <w:t xml:space="preserve">                                      Подпись                                                                Расшифровка подписи                                                                                             Дата </w:t>
      </w:r>
    </w:p>
    <w:p w:rsidR="003863E4" w:rsidRPr="00C71869" w:rsidRDefault="005B3DEE" w:rsidP="003863E4">
      <w:pPr>
        <w:pStyle w:val="2"/>
        <w:rPr>
          <w:b w:val="0"/>
          <w:i/>
          <w:color w:val="FFFFFF"/>
        </w:rPr>
      </w:pPr>
      <w:r w:rsidRPr="00C71869">
        <w:rPr>
          <w:b w:val="0"/>
          <w:i/>
          <w:color w:val="FFFFFF"/>
        </w:rPr>
        <w:t>Обо</w:t>
      </w:r>
    </w:p>
    <w:p w:rsidR="003863E4" w:rsidRPr="00C71869" w:rsidRDefault="003863E4" w:rsidP="003863E4">
      <w:pPr>
        <w:rPr>
          <w:rFonts w:ascii="Times New Roman" w:hAnsi="Times New Roman" w:cs="Times New Roman"/>
        </w:rPr>
      </w:pPr>
    </w:p>
    <w:p w:rsidR="003863E4" w:rsidRPr="00C71869" w:rsidRDefault="003863E4">
      <w:pPr>
        <w:pStyle w:val="2"/>
        <w:rPr>
          <w:b w:val="0"/>
          <w:i/>
          <w:color w:val="FFFFFF"/>
        </w:rPr>
      </w:pPr>
    </w:p>
    <w:p w:rsidR="00CC2966" w:rsidRDefault="00CC2966">
      <w:pPr>
        <w:pStyle w:val="2"/>
      </w:pPr>
    </w:p>
    <w:p w:rsidR="00CC2966" w:rsidRDefault="00CC2966">
      <w:pPr>
        <w:pStyle w:val="2"/>
      </w:pPr>
    </w:p>
    <w:p w:rsidR="00954089" w:rsidRPr="00C71869" w:rsidRDefault="005B3DEE">
      <w:pPr>
        <w:pStyle w:val="2"/>
      </w:pPr>
      <w:r w:rsidRPr="00C71869">
        <w:t xml:space="preserve">СОГЛАСИЕ                                                                              </w:t>
      </w:r>
    </w:p>
    <w:p w:rsidR="00954089" w:rsidRPr="00C71869" w:rsidRDefault="005B3DEE">
      <w:pPr>
        <w:spacing w:after="241"/>
        <w:ind w:left="2705"/>
        <w:rPr>
          <w:rFonts w:ascii="Times New Roman" w:hAnsi="Times New Roman" w:cs="Times New Roman"/>
        </w:rPr>
      </w:pPr>
      <w:r w:rsidRPr="00C71869">
        <w:rPr>
          <w:rFonts w:ascii="Times New Roman" w:eastAsia="Times New Roman" w:hAnsi="Times New Roman" w:cs="Times New Roman"/>
          <w:b/>
          <w:sz w:val="24"/>
        </w:rPr>
        <w:t>на обработку персональных данных</w:t>
      </w:r>
      <w:r w:rsidRPr="00C71869">
        <w:rPr>
          <w:rFonts w:ascii="Times New Roman" w:eastAsia="Times New Roman" w:hAnsi="Times New Roman" w:cs="Times New Roman"/>
          <w:i/>
          <w:color w:val="FFFFFF"/>
          <w:sz w:val="24"/>
        </w:rPr>
        <w:t xml:space="preserve"> </w:t>
      </w:r>
    </w:p>
    <w:p w:rsidR="00954089" w:rsidRPr="00C71869" w:rsidRDefault="005B3DEE">
      <w:pPr>
        <w:spacing w:after="275"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    Я, _________________________________________________________________________, </w:t>
      </w:r>
    </w:p>
    <w:p w:rsidR="00954089" w:rsidRPr="00C71869" w:rsidRDefault="005B3DEE">
      <w:pPr>
        <w:spacing w:after="140"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    Даю / не даю </w:t>
      </w:r>
      <w:r w:rsidRPr="00C71869">
        <w:rPr>
          <w:rFonts w:ascii="Times New Roman" w:eastAsia="Times New Roman" w:hAnsi="Times New Roman" w:cs="Times New Roman"/>
          <w:i/>
          <w:sz w:val="24"/>
        </w:rPr>
        <w:t xml:space="preserve">(нужное </w:t>
      </w:r>
      <w:proofErr w:type="gramStart"/>
      <w:r w:rsidRPr="00C71869">
        <w:rPr>
          <w:rFonts w:ascii="Times New Roman" w:eastAsia="Times New Roman" w:hAnsi="Times New Roman" w:cs="Times New Roman"/>
          <w:i/>
          <w:sz w:val="24"/>
        </w:rPr>
        <w:t xml:space="preserve">подчеркнуть)  </w:t>
      </w:r>
      <w:r w:rsidRPr="00C71869">
        <w:rPr>
          <w:rFonts w:ascii="Times New Roman" w:eastAsia="Times New Roman" w:hAnsi="Times New Roman" w:cs="Times New Roman"/>
          <w:sz w:val="24"/>
        </w:rPr>
        <w:t>согласие</w:t>
      </w:r>
      <w:proofErr w:type="gramEnd"/>
      <w:r w:rsidRPr="00C71869">
        <w:rPr>
          <w:rFonts w:ascii="Times New Roman" w:eastAsia="Times New Roman" w:hAnsi="Times New Roman" w:cs="Times New Roman"/>
          <w:sz w:val="24"/>
        </w:rPr>
        <w:t xml:space="preserve"> на обработку своих </w:t>
      </w:r>
      <w:r w:rsidRPr="00C71869">
        <w:rPr>
          <w:rFonts w:ascii="Times New Roman" w:eastAsia="Times New Roman" w:hAnsi="Times New Roman" w:cs="Times New Roman"/>
          <w:i/>
        </w:rPr>
        <w:t>(нужное подчеркнуть)</w:t>
      </w:r>
      <w:r w:rsidRPr="00C71869">
        <w:rPr>
          <w:rFonts w:ascii="Times New Roman" w:eastAsia="Times New Roman" w:hAnsi="Times New Roman" w:cs="Times New Roman"/>
        </w:rPr>
        <w:t xml:space="preserve"> </w:t>
      </w:r>
      <w:r w:rsidRPr="00C71869">
        <w:rPr>
          <w:rFonts w:ascii="Times New Roman" w:eastAsia="Times New Roman" w:hAnsi="Times New Roman" w:cs="Times New Roman"/>
          <w:sz w:val="24"/>
        </w:rPr>
        <w:t xml:space="preserve">персональных данных и персональных данных моего ребенка </w:t>
      </w:r>
      <w:r w:rsidRPr="00C71869">
        <w:rPr>
          <w:rFonts w:ascii="Times New Roman" w:eastAsia="Times New Roman" w:hAnsi="Times New Roman" w:cs="Times New Roman"/>
          <w:i/>
        </w:rPr>
        <w:t>(нужное подчеркнуть)</w:t>
      </w:r>
      <w:r w:rsidRPr="00C71869">
        <w:rPr>
          <w:rFonts w:ascii="Times New Roman" w:eastAsia="Times New Roman" w:hAnsi="Times New Roman" w:cs="Times New Roman"/>
        </w:rPr>
        <w:t xml:space="preserve"> </w:t>
      </w:r>
      <w:r w:rsidRPr="00C71869">
        <w:rPr>
          <w:rFonts w:ascii="Times New Roman" w:eastAsia="Times New Roman" w:hAnsi="Times New Roman" w:cs="Times New Roman"/>
          <w:sz w:val="24"/>
        </w:rPr>
        <w:t xml:space="preserve"> _____________________________________________________________________________ </w:t>
      </w:r>
    </w:p>
    <w:p w:rsidR="00954089" w:rsidRPr="00C71869" w:rsidRDefault="005B3DEE">
      <w:pPr>
        <w:spacing w:after="187"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(сбор, систематизацию, накопление, хранение, уточнение, обновление, </w:t>
      </w:r>
      <w:proofErr w:type="gramStart"/>
      <w:r w:rsidRPr="00C71869">
        <w:rPr>
          <w:rFonts w:ascii="Times New Roman" w:eastAsia="Times New Roman" w:hAnsi="Times New Roman" w:cs="Times New Roman"/>
          <w:sz w:val="24"/>
        </w:rPr>
        <w:t>изменение)  с</w:t>
      </w:r>
      <w:proofErr w:type="gramEnd"/>
      <w:r w:rsidRPr="00C71869">
        <w:rPr>
          <w:rFonts w:ascii="Times New Roman" w:eastAsia="Times New Roman" w:hAnsi="Times New Roman" w:cs="Times New Roman"/>
          <w:sz w:val="24"/>
        </w:rPr>
        <w:t xml:space="preserve"> использованием средств автоматизации и без использования средств автоматизации, включая их получение в письменной и устной форме у третьей стороны. </w:t>
      </w:r>
    </w:p>
    <w:p w:rsidR="00954089" w:rsidRPr="00C71869" w:rsidRDefault="005B3DEE">
      <w:pPr>
        <w:spacing w:after="188"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     Даю / не даю </w:t>
      </w:r>
      <w:r w:rsidRPr="00C71869">
        <w:rPr>
          <w:rFonts w:ascii="Times New Roman" w:eastAsia="Times New Roman" w:hAnsi="Times New Roman" w:cs="Times New Roman"/>
          <w:i/>
          <w:sz w:val="24"/>
        </w:rPr>
        <w:t>(нужное подчеркнуть)</w:t>
      </w:r>
      <w:r w:rsidRPr="00C71869">
        <w:rPr>
          <w:rFonts w:ascii="Times New Roman" w:eastAsia="Times New Roman" w:hAnsi="Times New Roman" w:cs="Times New Roman"/>
          <w:sz w:val="24"/>
        </w:rPr>
        <w:t xml:space="preserve"> согласие на обработку следующих персональных данных своих и персональных данных моего ребенка </w:t>
      </w:r>
      <w:r w:rsidRPr="00C71869">
        <w:rPr>
          <w:rFonts w:ascii="Times New Roman" w:eastAsia="Times New Roman" w:hAnsi="Times New Roman" w:cs="Times New Roman"/>
          <w:i/>
        </w:rPr>
        <w:t>(нужное подчеркнуть)</w:t>
      </w:r>
      <w:r w:rsidRPr="00C71869">
        <w:rPr>
          <w:rFonts w:ascii="Times New Roman" w:eastAsia="Times New Roman" w:hAnsi="Times New Roman" w:cs="Times New Roman"/>
          <w:sz w:val="24"/>
        </w:rPr>
        <w:t xml:space="preserve">: ФИО, сведения об изменении фамилии, имени, отчества, год, число, месяц рождения, место рождения, домашний адрес (адрес регистрации, фактического проживания), данные паспорта или иного документа, удостоверяющего личность, данные страховых полисов и данные СНИЛС;  и формирование пакета документов в целях  организации тренировочного процесса, процесса спортивной подготовки, отдыха и оздоровления, медицинского обслуживания меня/моего ребенка </w:t>
      </w:r>
      <w:r w:rsidRPr="00C71869">
        <w:rPr>
          <w:rFonts w:ascii="Times New Roman" w:eastAsia="Times New Roman" w:hAnsi="Times New Roman" w:cs="Times New Roman"/>
          <w:i/>
        </w:rPr>
        <w:t>(нужное подчеркнуть)</w:t>
      </w:r>
      <w:r w:rsidRPr="00C71869">
        <w:rPr>
          <w:rFonts w:ascii="Times New Roman" w:eastAsia="Times New Roman" w:hAnsi="Times New Roman" w:cs="Times New Roman"/>
          <w:sz w:val="24"/>
        </w:rPr>
        <w:t xml:space="preserve">, ведения статистики в </w:t>
      </w:r>
      <w:r w:rsidR="003863E4" w:rsidRPr="00C71869">
        <w:rPr>
          <w:rFonts w:ascii="Times New Roman" w:eastAsia="Times New Roman" w:hAnsi="Times New Roman" w:cs="Times New Roman"/>
          <w:sz w:val="28"/>
        </w:rPr>
        <w:t xml:space="preserve">МБУ ДО «СШ Светлинского района </w:t>
      </w:r>
      <w:r w:rsidRPr="00C71869">
        <w:rPr>
          <w:rFonts w:ascii="Times New Roman" w:eastAsia="Times New Roman" w:hAnsi="Times New Roman" w:cs="Times New Roman"/>
          <w:sz w:val="24"/>
        </w:rPr>
        <w:t xml:space="preserve">в том числе хранения на срок согласно действующему законодательству Российской Федерации. </w:t>
      </w:r>
    </w:p>
    <w:p w:rsidR="00954089" w:rsidRPr="00C71869" w:rsidRDefault="005B3DEE">
      <w:pPr>
        <w:spacing w:after="188"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     Я даю / не даю (нужное подчеркнуть на какое-либо распространение персональных данных ребенка/моих, в том числе на передачу персональных данных </w:t>
      </w:r>
      <w:proofErr w:type="gramStart"/>
      <w:r w:rsidRPr="00C71869">
        <w:rPr>
          <w:rFonts w:ascii="Times New Roman" w:eastAsia="Times New Roman" w:hAnsi="Times New Roman" w:cs="Times New Roman"/>
          <w:sz w:val="24"/>
        </w:rPr>
        <w:t>ребенка)/</w:t>
      </w:r>
      <w:proofErr w:type="gramEnd"/>
      <w:r w:rsidRPr="00C71869">
        <w:rPr>
          <w:rFonts w:ascii="Times New Roman" w:eastAsia="Times New Roman" w:hAnsi="Times New Roman" w:cs="Times New Roman"/>
          <w:sz w:val="24"/>
        </w:rPr>
        <w:t xml:space="preserve">моих третьим лицам, включая физических и юридических лиц, государственных органов и органов местного самоуправления, в том числе передачи персональных данных следующим организациям: </w:t>
      </w:r>
    </w:p>
    <w:p w:rsidR="00954089" w:rsidRPr="00C71869" w:rsidRDefault="005B3DEE">
      <w:pPr>
        <w:numPr>
          <w:ilvl w:val="0"/>
          <w:numId w:val="9"/>
        </w:numPr>
        <w:spacing w:after="72" w:line="249" w:lineRule="auto"/>
        <w:ind w:right="285" w:hanging="139"/>
        <w:jc w:val="both"/>
        <w:rPr>
          <w:rFonts w:ascii="Times New Roman" w:hAnsi="Times New Roman" w:cs="Times New Roman"/>
        </w:rPr>
      </w:pPr>
      <w:r w:rsidRPr="00C71869">
        <w:rPr>
          <w:rFonts w:ascii="Times New Roman" w:eastAsia="Times New Roman" w:hAnsi="Times New Roman" w:cs="Times New Roman"/>
          <w:sz w:val="24"/>
        </w:rPr>
        <w:t xml:space="preserve">Министерству просвещения Российской Федерации; </w:t>
      </w:r>
    </w:p>
    <w:p w:rsidR="00954089" w:rsidRPr="00C71869" w:rsidRDefault="005B3DEE">
      <w:pPr>
        <w:numPr>
          <w:ilvl w:val="0"/>
          <w:numId w:val="9"/>
        </w:numPr>
        <w:spacing w:after="75" w:line="249" w:lineRule="auto"/>
        <w:ind w:right="285" w:hanging="139"/>
        <w:jc w:val="both"/>
        <w:rPr>
          <w:rFonts w:ascii="Times New Roman" w:hAnsi="Times New Roman" w:cs="Times New Roman"/>
        </w:rPr>
      </w:pPr>
      <w:r w:rsidRPr="00C71869">
        <w:rPr>
          <w:rFonts w:ascii="Times New Roman" w:eastAsia="Times New Roman" w:hAnsi="Times New Roman" w:cs="Times New Roman"/>
          <w:sz w:val="24"/>
        </w:rPr>
        <w:t xml:space="preserve">Министерству спорта Российской Федерации; </w:t>
      </w:r>
    </w:p>
    <w:p w:rsidR="00954089" w:rsidRPr="00C71869" w:rsidRDefault="005B3DEE">
      <w:pPr>
        <w:numPr>
          <w:ilvl w:val="0"/>
          <w:numId w:val="9"/>
        </w:numPr>
        <w:spacing w:after="72" w:line="249" w:lineRule="auto"/>
        <w:ind w:right="285" w:hanging="139"/>
        <w:jc w:val="both"/>
        <w:rPr>
          <w:rFonts w:ascii="Times New Roman" w:hAnsi="Times New Roman" w:cs="Times New Roman"/>
        </w:rPr>
      </w:pPr>
      <w:r w:rsidRPr="00C71869">
        <w:rPr>
          <w:rFonts w:ascii="Times New Roman" w:eastAsia="Times New Roman" w:hAnsi="Times New Roman" w:cs="Times New Roman"/>
          <w:sz w:val="24"/>
        </w:rPr>
        <w:t xml:space="preserve">Министерству физической культуры и спорта Оренбургской области; </w:t>
      </w:r>
    </w:p>
    <w:p w:rsidR="00954089" w:rsidRPr="00C71869" w:rsidRDefault="005B3DEE">
      <w:pPr>
        <w:numPr>
          <w:ilvl w:val="0"/>
          <w:numId w:val="9"/>
        </w:numPr>
        <w:spacing w:after="73" w:line="249" w:lineRule="auto"/>
        <w:ind w:right="285" w:hanging="139"/>
        <w:jc w:val="both"/>
        <w:rPr>
          <w:rFonts w:ascii="Times New Roman" w:hAnsi="Times New Roman" w:cs="Times New Roman"/>
        </w:rPr>
      </w:pPr>
      <w:r w:rsidRPr="00C71869">
        <w:rPr>
          <w:rFonts w:ascii="Times New Roman" w:eastAsia="Times New Roman" w:hAnsi="Times New Roman" w:cs="Times New Roman"/>
          <w:sz w:val="24"/>
        </w:rPr>
        <w:t xml:space="preserve">Министерству образования Оренбургской области; </w:t>
      </w:r>
    </w:p>
    <w:p w:rsidR="00954089" w:rsidRPr="00197AE7" w:rsidRDefault="005B3DEE" w:rsidP="003863E4">
      <w:pPr>
        <w:numPr>
          <w:ilvl w:val="0"/>
          <w:numId w:val="9"/>
        </w:numPr>
        <w:spacing w:after="236" w:line="249" w:lineRule="auto"/>
        <w:ind w:left="10" w:right="285" w:hanging="10"/>
        <w:jc w:val="both"/>
        <w:rPr>
          <w:rFonts w:ascii="Times New Roman" w:hAnsi="Times New Roman" w:cs="Times New Roman"/>
        </w:rPr>
      </w:pPr>
      <w:r w:rsidRPr="00197AE7">
        <w:rPr>
          <w:rFonts w:ascii="Times New Roman" w:eastAsia="Times New Roman" w:hAnsi="Times New Roman" w:cs="Times New Roman"/>
          <w:sz w:val="24"/>
        </w:rPr>
        <w:t xml:space="preserve">Комитету по физической культуре и спорту муниципального образования </w:t>
      </w:r>
      <w:r w:rsidR="00197AE7">
        <w:rPr>
          <w:rFonts w:ascii="Times New Roman" w:eastAsia="Times New Roman" w:hAnsi="Times New Roman" w:cs="Times New Roman"/>
          <w:sz w:val="24"/>
        </w:rPr>
        <w:t>Светлинского района</w:t>
      </w:r>
      <w:r w:rsidRPr="00197AE7">
        <w:rPr>
          <w:rFonts w:ascii="Times New Roman" w:eastAsia="Times New Roman" w:hAnsi="Times New Roman" w:cs="Times New Roman"/>
          <w:sz w:val="24"/>
        </w:rPr>
        <w:t xml:space="preserve">    Я согласен / не согласен </w:t>
      </w:r>
      <w:r w:rsidRPr="00197AE7">
        <w:rPr>
          <w:rFonts w:ascii="Times New Roman" w:eastAsia="Times New Roman" w:hAnsi="Times New Roman" w:cs="Times New Roman"/>
          <w:i/>
          <w:sz w:val="24"/>
        </w:rPr>
        <w:t>(нужное подчеркнуть)</w:t>
      </w:r>
      <w:r w:rsidRPr="00197AE7">
        <w:rPr>
          <w:rFonts w:ascii="Times New Roman" w:eastAsia="Times New Roman" w:hAnsi="Times New Roman" w:cs="Times New Roman"/>
          <w:sz w:val="24"/>
        </w:rPr>
        <w:t xml:space="preserve"> на размещение на официальном сайте официальных страницах в </w:t>
      </w:r>
      <w:proofErr w:type="spellStart"/>
      <w:proofErr w:type="gramStart"/>
      <w:r w:rsidRPr="00197AE7">
        <w:rPr>
          <w:rFonts w:ascii="Times New Roman" w:eastAsia="Times New Roman" w:hAnsi="Times New Roman" w:cs="Times New Roman"/>
          <w:sz w:val="24"/>
        </w:rPr>
        <w:t>соцсети</w:t>
      </w:r>
      <w:proofErr w:type="spellEnd"/>
      <w:r w:rsidRPr="00197AE7">
        <w:rPr>
          <w:rFonts w:ascii="Times New Roman" w:eastAsia="Times New Roman" w:hAnsi="Times New Roman" w:cs="Times New Roman"/>
          <w:sz w:val="24"/>
        </w:rPr>
        <w:t>,  информационных</w:t>
      </w:r>
      <w:proofErr w:type="gramEnd"/>
      <w:r w:rsidRPr="00197AE7">
        <w:rPr>
          <w:rFonts w:ascii="Times New Roman" w:eastAsia="Times New Roman" w:hAnsi="Times New Roman" w:cs="Times New Roman"/>
          <w:sz w:val="24"/>
        </w:rPr>
        <w:t xml:space="preserve"> стендах, выставках и др. фотографий и видеосюжетов с участием моего ребёнка в игровых и тренировочных моментах во время нахождения детей в </w:t>
      </w:r>
      <w:r w:rsidR="003863E4" w:rsidRPr="00197AE7">
        <w:rPr>
          <w:rFonts w:ascii="Times New Roman" w:eastAsia="Times New Roman" w:hAnsi="Times New Roman" w:cs="Times New Roman"/>
          <w:sz w:val="24"/>
        </w:rPr>
        <w:t xml:space="preserve">МБУ ДО «СШ Светлинского района </w:t>
      </w:r>
      <w:r w:rsidRPr="00197AE7">
        <w:rPr>
          <w:rFonts w:ascii="Times New Roman" w:eastAsia="Times New Roman" w:hAnsi="Times New Roman" w:cs="Times New Roman"/>
          <w:sz w:val="24"/>
        </w:rPr>
        <w:t xml:space="preserve">и на иных мероприятиях. </w:t>
      </w:r>
      <w:r w:rsidRPr="00197AE7">
        <w:rPr>
          <w:rFonts w:ascii="Times New Roman" w:eastAsia="Times New Roman" w:hAnsi="Times New Roman" w:cs="Times New Roman"/>
          <w:color w:val="0000FF"/>
          <w:sz w:val="18"/>
        </w:rPr>
        <w:t xml:space="preserve"> </w:t>
      </w:r>
      <w:r w:rsidR="003863E4" w:rsidRPr="00197AE7">
        <w:rPr>
          <w:rFonts w:ascii="Times New Roman" w:eastAsia="Times New Roman" w:hAnsi="Times New Roman" w:cs="Times New Roman"/>
          <w:sz w:val="24"/>
          <w:szCs w:val="24"/>
        </w:rPr>
        <w:t>МБУ ДО «СШ Светлинского района</w:t>
      </w:r>
      <w:r w:rsidRPr="00197AE7">
        <w:rPr>
          <w:rFonts w:ascii="Times New Roman" w:eastAsia="Times New Roman" w:hAnsi="Times New Roman" w:cs="Times New Roman"/>
          <w:sz w:val="24"/>
        </w:rPr>
        <w:t xml:space="preserve"> гарантирует, что обработка персональных данных осуществляется в соответствии с действующим законодательством Российской Федерации.     Настоящее согласие выдано на период с ___________20____ г. до момента достижения цели обработки или его отзыва. </w:t>
      </w:r>
    </w:p>
    <w:p w:rsidR="00954089" w:rsidRPr="00C71869" w:rsidRDefault="005B3DEE">
      <w:pPr>
        <w:spacing w:after="200" w:line="316"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    Отзыв настоящего согласия осуществляется в письменной форме путем подачи письменного заявления. </w:t>
      </w:r>
    </w:p>
    <w:p w:rsidR="00954089" w:rsidRPr="00C71869" w:rsidRDefault="005B3DEE">
      <w:pPr>
        <w:spacing w:after="260"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Дата ______________                                                     Подпись _______________ </w:t>
      </w:r>
    </w:p>
    <w:p w:rsidR="00954089" w:rsidRPr="00C71869" w:rsidRDefault="005B3DEE">
      <w:pPr>
        <w:spacing w:after="226" w:line="249" w:lineRule="auto"/>
        <w:ind w:left="10" w:right="285" w:hanging="10"/>
        <w:jc w:val="both"/>
        <w:rPr>
          <w:rFonts w:ascii="Times New Roman" w:hAnsi="Times New Roman" w:cs="Times New Roman"/>
        </w:rPr>
      </w:pPr>
      <w:r w:rsidRPr="00C71869">
        <w:rPr>
          <w:rFonts w:ascii="Times New Roman" w:eastAsia="Times New Roman" w:hAnsi="Times New Roman" w:cs="Times New Roman"/>
          <w:sz w:val="24"/>
        </w:rPr>
        <w:t xml:space="preserve">Ф.И.О. сотрудника, получившего согласие   __________________ ____________/ </w:t>
      </w:r>
    </w:p>
    <w:p w:rsidR="00954089" w:rsidRPr="00C71869" w:rsidRDefault="005B3DEE">
      <w:pPr>
        <w:tabs>
          <w:tab w:val="center" w:pos="9357"/>
        </w:tabs>
        <w:spacing w:after="178" w:line="265" w:lineRule="auto"/>
        <w:ind w:left="-15"/>
        <w:rPr>
          <w:rFonts w:ascii="Times New Roman" w:hAnsi="Times New Roman" w:cs="Times New Roman"/>
        </w:rPr>
      </w:pPr>
      <w:r w:rsidRPr="00C71869">
        <w:rPr>
          <w:rFonts w:ascii="Times New Roman" w:eastAsia="Times New Roman" w:hAnsi="Times New Roman" w:cs="Times New Roman"/>
          <w:sz w:val="12"/>
        </w:rPr>
        <w:lastRenderedPageBreak/>
        <w:t>*Согласие дается каждым лицом, чьи персональные данные обрабатываются</w:t>
      </w:r>
      <w:r w:rsidRPr="00C71869">
        <w:rPr>
          <w:rFonts w:ascii="Times New Roman" w:eastAsia="Times New Roman" w:hAnsi="Times New Roman" w:cs="Times New Roman"/>
          <w:sz w:val="24"/>
        </w:rPr>
        <w:t xml:space="preserve"> </w:t>
      </w:r>
      <w:r w:rsidRPr="00C71869">
        <w:rPr>
          <w:rFonts w:ascii="Times New Roman" w:eastAsia="Times New Roman" w:hAnsi="Times New Roman" w:cs="Times New Roman"/>
          <w:sz w:val="24"/>
        </w:rPr>
        <w:tab/>
        <w:t xml:space="preserve"> </w:t>
      </w:r>
    </w:p>
    <w:p w:rsidR="00954089" w:rsidRPr="00C71869" w:rsidRDefault="005B3DEE">
      <w:pPr>
        <w:spacing w:after="0"/>
        <w:rPr>
          <w:rFonts w:ascii="Times New Roman" w:hAnsi="Times New Roman" w:cs="Times New Roman"/>
        </w:rPr>
      </w:pPr>
      <w:r w:rsidRPr="00C71869">
        <w:rPr>
          <w:rFonts w:ascii="Times New Roman" w:eastAsia="Times New Roman" w:hAnsi="Times New Roman" w:cs="Times New Roman"/>
          <w:sz w:val="12"/>
        </w:rPr>
        <w:t xml:space="preserve"> </w:t>
      </w:r>
    </w:p>
    <w:p w:rsidR="00954089" w:rsidRPr="00C71869" w:rsidRDefault="005B3DEE">
      <w:pPr>
        <w:spacing w:after="0"/>
        <w:ind w:right="293"/>
        <w:jc w:val="right"/>
        <w:rPr>
          <w:rFonts w:ascii="Times New Roman" w:hAnsi="Times New Roman" w:cs="Times New Roman"/>
        </w:rPr>
      </w:pPr>
      <w:r w:rsidRPr="00C71869">
        <w:rPr>
          <w:rFonts w:ascii="Times New Roman" w:eastAsia="Times New Roman" w:hAnsi="Times New Roman" w:cs="Times New Roman"/>
          <w:i/>
          <w:sz w:val="24"/>
        </w:rPr>
        <w:t xml:space="preserve">Приложение 2 </w:t>
      </w:r>
    </w:p>
    <w:p w:rsidR="00954089" w:rsidRPr="00C71869" w:rsidRDefault="005B3DEE">
      <w:pPr>
        <w:spacing w:after="0"/>
        <w:ind w:left="10" w:right="296" w:hanging="10"/>
        <w:jc w:val="center"/>
        <w:rPr>
          <w:rFonts w:ascii="Times New Roman" w:hAnsi="Times New Roman" w:cs="Times New Roman"/>
        </w:rPr>
      </w:pPr>
      <w:r w:rsidRPr="00C71869">
        <w:rPr>
          <w:rFonts w:ascii="Times New Roman" w:eastAsia="Times New Roman" w:hAnsi="Times New Roman" w:cs="Times New Roman"/>
          <w:sz w:val="20"/>
        </w:rPr>
        <w:t xml:space="preserve">Договор </w:t>
      </w:r>
    </w:p>
    <w:p w:rsidR="00954089" w:rsidRPr="00C71869" w:rsidRDefault="005B3DEE">
      <w:pPr>
        <w:spacing w:after="5" w:line="271" w:lineRule="auto"/>
        <w:ind w:left="3665" w:right="1062" w:hanging="1851"/>
        <w:jc w:val="both"/>
        <w:rPr>
          <w:rFonts w:ascii="Times New Roman" w:hAnsi="Times New Roman" w:cs="Times New Roman"/>
        </w:rPr>
      </w:pPr>
      <w:r w:rsidRPr="00C71869">
        <w:rPr>
          <w:rFonts w:ascii="Times New Roman" w:eastAsia="Times New Roman" w:hAnsi="Times New Roman" w:cs="Times New Roman"/>
          <w:sz w:val="20"/>
        </w:rPr>
        <w:t xml:space="preserve">об образовании по дополнительным образовательным программам спортивной подготовки </w:t>
      </w:r>
    </w:p>
    <w:p w:rsidR="00954089" w:rsidRPr="00C71869" w:rsidRDefault="005B3DEE">
      <w:pPr>
        <w:spacing w:after="3"/>
        <w:ind w:right="244"/>
        <w:jc w:val="center"/>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C777D7">
      <w:pPr>
        <w:spacing w:after="5" w:line="271" w:lineRule="auto"/>
        <w:ind w:left="-5" w:right="290" w:hanging="10"/>
        <w:jc w:val="both"/>
        <w:rPr>
          <w:rFonts w:ascii="Times New Roman" w:hAnsi="Times New Roman" w:cs="Times New Roman"/>
        </w:rPr>
      </w:pPr>
      <w:proofErr w:type="spellStart"/>
      <w:r w:rsidRPr="00C71869">
        <w:rPr>
          <w:rFonts w:ascii="Times New Roman" w:eastAsia="Times New Roman" w:hAnsi="Times New Roman" w:cs="Times New Roman"/>
          <w:sz w:val="20"/>
          <w:u w:val="single" w:color="000000"/>
        </w:rPr>
        <w:t>п.Светлый</w:t>
      </w:r>
      <w:proofErr w:type="spellEnd"/>
      <w:r w:rsidRPr="00C71869">
        <w:rPr>
          <w:rFonts w:ascii="Times New Roman" w:eastAsia="Times New Roman" w:hAnsi="Times New Roman" w:cs="Times New Roman"/>
          <w:sz w:val="20"/>
          <w:u w:val="single" w:color="000000"/>
        </w:rPr>
        <w:t xml:space="preserve">          </w:t>
      </w:r>
      <w:r w:rsidR="005B3DEE" w:rsidRPr="00C71869">
        <w:rPr>
          <w:rFonts w:ascii="Times New Roman" w:eastAsia="Times New Roman" w:hAnsi="Times New Roman" w:cs="Times New Roman"/>
          <w:sz w:val="20"/>
          <w:u w:val="single" w:color="000000"/>
        </w:rPr>
        <w:t xml:space="preserve">             </w:t>
      </w:r>
      <w:r w:rsidR="005B3DEE" w:rsidRPr="00C71869">
        <w:rPr>
          <w:rFonts w:ascii="Times New Roman" w:eastAsia="Times New Roman" w:hAnsi="Times New Roman" w:cs="Times New Roman"/>
          <w:sz w:val="20"/>
        </w:rPr>
        <w:t xml:space="preserve">                                                               "__" ______________ 20__ г. № __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(место заключения </w:t>
      </w:r>
      <w:proofErr w:type="gramStart"/>
      <w:r w:rsidRPr="00C71869">
        <w:rPr>
          <w:rFonts w:ascii="Times New Roman" w:eastAsia="Times New Roman" w:hAnsi="Times New Roman" w:cs="Times New Roman"/>
          <w:sz w:val="20"/>
        </w:rPr>
        <w:t xml:space="preserve">договора)   </w:t>
      </w:r>
      <w:proofErr w:type="gramEnd"/>
      <w:r w:rsidRPr="00C71869">
        <w:rPr>
          <w:rFonts w:ascii="Times New Roman" w:eastAsia="Times New Roman" w:hAnsi="Times New Roman" w:cs="Times New Roman"/>
          <w:sz w:val="20"/>
        </w:rPr>
        <w:t xml:space="preserve">                                                         (дата заключения договора) </w:t>
      </w:r>
    </w:p>
    <w:p w:rsidR="00954089" w:rsidRPr="00C71869" w:rsidRDefault="005B3DEE">
      <w:pPr>
        <w:spacing w:after="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Муниципальное бюджетное учреждение дополнительного образования «Спортивная школа </w:t>
      </w:r>
      <w:r w:rsidR="00C777D7" w:rsidRPr="00C71869">
        <w:rPr>
          <w:rFonts w:ascii="Times New Roman" w:eastAsia="Times New Roman" w:hAnsi="Times New Roman" w:cs="Times New Roman"/>
          <w:sz w:val="20"/>
        </w:rPr>
        <w:t xml:space="preserve">Светлинского района» (далее МБУ ДО СШ Светлинского района) </w:t>
      </w:r>
      <w:r w:rsidRPr="00C71869">
        <w:rPr>
          <w:rFonts w:ascii="Times New Roman" w:eastAsia="Times New Roman" w:hAnsi="Times New Roman" w:cs="Times New Roman"/>
          <w:sz w:val="20"/>
        </w:rPr>
        <w:t xml:space="preserve"> осуществляющее  образовательную  деятельность  (далее  -  образовательная организац</w:t>
      </w:r>
      <w:r w:rsidR="00CE5DDF">
        <w:rPr>
          <w:rFonts w:ascii="Times New Roman" w:eastAsia="Times New Roman" w:hAnsi="Times New Roman" w:cs="Times New Roman"/>
          <w:sz w:val="20"/>
        </w:rPr>
        <w:t>ия) на основании лицензии от "</w:t>
      </w:r>
      <w:r w:rsidR="008505D9">
        <w:rPr>
          <w:rFonts w:ascii="Times New Roman" w:eastAsia="Times New Roman" w:hAnsi="Times New Roman" w:cs="Times New Roman"/>
          <w:sz w:val="20"/>
        </w:rPr>
        <w:t>06.09.2016</w:t>
      </w:r>
      <w:r w:rsidRPr="00C71869">
        <w:rPr>
          <w:rFonts w:ascii="Times New Roman" w:eastAsia="Times New Roman" w:hAnsi="Times New Roman" w:cs="Times New Roman"/>
          <w:sz w:val="20"/>
        </w:rPr>
        <w:t xml:space="preserve">" </w:t>
      </w:r>
      <w:r w:rsidR="008505D9">
        <w:rPr>
          <w:rFonts w:ascii="Times New Roman" w:eastAsia="Times New Roman" w:hAnsi="Times New Roman" w:cs="Times New Roman"/>
          <w:sz w:val="20"/>
        </w:rPr>
        <w:t>№ Л03501248-56/002036877</w:t>
      </w:r>
      <w:bookmarkStart w:id="0" w:name="_GoBack"/>
      <w:bookmarkEnd w:id="0"/>
      <w:r w:rsidRPr="00C71869">
        <w:rPr>
          <w:rFonts w:ascii="Times New Roman" w:eastAsia="Times New Roman" w:hAnsi="Times New Roman" w:cs="Times New Roman"/>
          <w:sz w:val="20"/>
        </w:rPr>
        <w:t>, выданной</w:t>
      </w:r>
      <w:r w:rsidRPr="00C71869">
        <w:rPr>
          <w:rFonts w:ascii="Times New Roman" w:eastAsia="Courier New" w:hAnsi="Times New Roman" w:cs="Times New Roman"/>
          <w:sz w:val="20"/>
        </w:rPr>
        <w:t xml:space="preserve"> </w:t>
      </w:r>
      <w:r w:rsidRPr="00C71869">
        <w:rPr>
          <w:rFonts w:ascii="Times New Roman" w:eastAsia="Times New Roman" w:hAnsi="Times New Roman" w:cs="Times New Roman"/>
          <w:sz w:val="20"/>
        </w:rPr>
        <w:t xml:space="preserve">Министерством образования Оренбургской области, именуемое      в       дальнейшем       "Исполнитель",       в       лице директора </w:t>
      </w:r>
      <w:r w:rsidR="00CE5DDF">
        <w:rPr>
          <w:rFonts w:ascii="Times New Roman" w:eastAsia="Times New Roman" w:hAnsi="Times New Roman" w:cs="Times New Roman"/>
          <w:sz w:val="20"/>
        </w:rPr>
        <w:t xml:space="preserve">Жуматаева Ермека Амангельдиевича </w:t>
      </w:r>
      <w:r w:rsidRPr="00C71869">
        <w:rPr>
          <w:rFonts w:ascii="Times New Roman" w:eastAsia="Times New Roman" w:hAnsi="Times New Roman" w:cs="Times New Roman"/>
          <w:sz w:val="20"/>
        </w:rPr>
        <w:t xml:space="preserve">действующего на основании Устава, и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_____________________________________________________________________________________________, </w:t>
      </w:r>
    </w:p>
    <w:p w:rsidR="00954089" w:rsidRPr="00C71869" w:rsidRDefault="005B3DEE">
      <w:pPr>
        <w:spacing w:after="1" w:line="260" w:lineRule="auto"/>
        <w:ind w:left="-15" w:right="281" w:firstLine="185"/>
        <w:jc w:val="both"/>
        <w:rPr>
          <w:rFonts w:ascii="Times New Roman" w:hAnsi="Times New Roman" w:cs="Times New Roman"/>
        </w:rPr>
      </w:pPr>
      <w:r w:rsidRPr="00C71869">
        <w:rPr>
          <w:rFonts w:ascii="Times New Roman" w:eastAsia="Times New Roman" w:hAnsi="Times New Roman" w:cs="Times New Roman"/>
          <w:sz w:val="16"/>
        </w:rPr>
        <w:t xml:space="preserve">(фамилия, имя, отчество (при наличии) законного представителя лица, зачисляемого на обучение </w:t>
      </w:r>
      <w:r w:rsidRPr="00C71869">
        <w:rPr>
          <w:rFonts w:ascii="Times New Roman" w:eastAsia="Times New Roman" w:hAnsi="Times New Roman" w:cs="Times New Roman"/>
          <w:color w:val="0000FF"/>
          <w:sz w:val="16"/>
        </w:rPr>
        <w:t>&lt;1&gt;</w:t>
      </w:r>
      <w:r w:rsidRPr="00C71869">
        <w:rPr>
          <w:rFonts w:ascii="Times New Roman" w:eastAsia="Times New Roman" w:hAnsi="Times New Roman" w:cs="Times New Roman"/>
          <w:sz w:val="16"/>
        </w:rPr>
        <w:t xml:space="preserve">/фамилия,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w:t>
      </w:r>
      <w:r w:rsidRPr="00C71869">
        <w:rPr>
          <w:rFonts w:ascii="Times New Roman" w:eastAsia="Times New Roman" w:hAnsi="Times New Roman" w:cs="Times New Roman"/>
          <w:color w:val="0000FF"/>
          <w:sz w:val="16"/>
        </w:rPr>
        <w:t>&lt;2&gt;</w:t>
      </w:r>
      <w:r w:rsidRPr="00C71869">
        <w:rPr>
          <w:rFonts w:ascii="Times New Roman" w:eastAsia="Times New Roman" w:hAnsi="Times New Roman" w:cs="Times New Roman"/>
          <w:sz w:val="16"/>
        </w:rPr>
        <w:t xml:space="preserve">) </w:t>
      </w:r>
      <w:r w:rsidRPr="00C71869">
        <w:rPr>
          <w:rFonts w:ascii="Times New Roman" w:eastAsia="Times New Roman" w:hAnsi="Times New Roman" w:cs="Times New Roman"/>
          <w:sz w:val="20"/>
        </w:rPr>
        <w:t xml:space="preserve">именуем____ в дальнейшем   "Заказчик", действующий в интересах несовершеннолетнего _____________________________________________________________________________________________ ______________ </w:t>
      </w:r>
    </w:p>
    <w:p w:rsidR="00954089" w:rsidRPr="00C71869" w:rsidRDefault="005B3DEE">
      <w:pPr>
        <w:spacing w:after="1" w:line="260" w:lineRule="auto"/>
        <w:ind w:left="-5" w:right="281" w:hanging="10"/>
        <w:jc w:val="both"/>
        <w:rPr>
          <w:rFonts w:ascii="Times New Roman" w:hAnsi="Times New Roman" w:cs="Times New Roman"/>
        </w:rPr>
      </w:pPr>
      <w:r w:rsidRPr="00C71869">
        <w:rPr>
          <w:rFonts w:ascii="Times New Roman" w:eastAsia="Times New Roman" w:hAnsi="Times New Roman" w:cs="Times New Roman"/>
          <w:sz w:val="20"/>
        </w:rPr>
        <w:t xml:space="preserve">                </w:t>
      </w:r>
      <w:r w:rsidRPr="00C71869">
        <w:rPr>
          <w:rFonts w:ascii="Times New Roman" w:eastAsia="Times New Roman" w:hAnsi="Times New Roman" w:cs="Times New Roman"/>
          <w:sz w:val="16"/>
        </w:rPr>
        <w:t xml:space="preserve">(фамилия, имя, отчество (при наличии) лица, зачисляемого на обучение) </w:t>
      </w:r>
    </w:p>
    <w:p w:rsidR="00954089" w:rsidRPr="00C71869" w:rsidRDefault="005B3DEE">
      <w:pPr>
        <w:tabs>
          <w:tab w:val="center" w:pos="2580"/>
          <w:tab w:val="center" w:pos="4543"/>
          <w:tab w:val="center" w:pos="7158"/>
          <w:tab w:val="center" w:pos="9301"/>
        </w:tabs>
        <w:spacing w:after="5" w:line="271" w:lineRule="auto"/>
        <w:ind w:left="-15"/>
        <w:rPr>
          <w:rFonts w:ascii="Times New Roman" w:hAnsi="Times New Roman" w:cs="Times New Roman"/>
        </w:rPr>
      </w:pPr>
      <w:r w:rsidRPr="00C71869">
        <w:rPr>
          <w:rFonts w:ascii="Times New Roman" w:eastAsia="Times New Roman" w:hAnsi="Times New Roman" w:cs="Times New Roman"/>
          <w:sz w:val="20"/>
        </w:rPr>
        <w:t xml:space="preserve">именуем____ </w:t>
      </w:r>
      <w:r w:rsidRPr="00C71869">
        <w:rPr>
          <w:rFonts w:ascii="Times New Roman" w:eastAsia="Times New Roman" w:hAnsi="Times New Roman" w:cs="Times New Roman"/>
          <w:sz w:val="20"/>
        </w:rPr>
        <w:tab/>
        <w:t xml:space="preserve">в </w:t>
      </w:r>
      <w:r w:rsidRPr="00C71869">
        <w:rPr>
          <w:rFonts w:ascii="Times New Roman" w:eastAsia="Times New Roman" w:hAnsi="Times New Roman" w:cs="Times New Roman"/>
          <w:sz w:val="20"/>
        </w:rPr>
        <w:tab/>
        <w:t xml:space="preserve">дальнейшем </w:t>
      </w:r>
      <w:r w:rsidRPr="00C71869">
        <w:rPr>
          <w:rFonts w:ascii="Times New Roman" w:eastAsia="Times New Roman" w:hAnsi="Times New Roman" w:cs="Times New Roman"/>
          <w:sz w:val="20"/>
        </w:rPr>
        <w:tab/>
        <w:t xml:space="preserve">"Обучающийся" </w:t>
      </w:r>
      <w:r w:rsidRPr="00C71869">
        <w:rPr>
          <w:rFonts w:ascii="Times New Roman" w:eastAsia="Times New Roman" w:hAnsi="Times New Roman" w:cs="Times New Roman"/>
          <w:sz w:val="20"/>
        </w:rPr>
        <w:tab/>
        <w:t xml:space="preserve">и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___________________________________________________________________, </w:t>
      </w:r>
    </w:p>
    <w:p w:rsidR="00954089" w:rsidRPr="00C71869" w:rsidRDefault="005B3DEE">
      <w:pPr>
        <w:spacing w:after="1" w:line="260" w:lineRule="auto"/>
        <w:ind w:left="-5" w:right="281" w:hanging="10"/>
        <w:jc w:val="both"/>
        <w:rPr>
          <w:rFonts w:ascii="Times New Roman" w:hAnsi="Times New Roman" w:cs="Times New Roman"/>
        </w:rPr>
      </w:pPr>
      <w:r w:rsidRPr="00C71869">
        <w:rPr>
          <w:rFonts w:ascii="Times New Roman" w:eastAsia="Times New Roman" w:hAnsi="Times New Roman" w:cs="Times New Roman"/>
          <w:sz w:val="20"/>
        </w:rPr>
        <w:t xml:space="preserve">                                             </w:t>
      </w:r>
      <w:r w:rsidRPr="00C71869">
        <w:rPr>
          <w:rFonts w:ascii="Times New Roman" w:eastAsia="Times New Roman" w:hAnsi="Times New Roman" w:cs="Times New Roman"/>
          <w:sz w:val="16"/>
        </w:rPr>
        <w:t xml:space="preserve">(фамилия, имя, отчество (при наличии) лица, зачисляемого на обучение)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именуем____ в дальнейшем "Обучающийся" </w:t>
      </w:r>
      <w:r w:rsidRPr="00C71869">
        <w:rPr>
          <w:rFonts w:ascii="Times New Roman" w:eastAsia="Times New Roman" w:hAnsi="Times New Roman" w:cs="Times New Roman"/>
          <w:color w:val="0000FF"/>
          <w:sz w:val="20"/>
        </w:rPr>
        <w:t>&lt;4&gt;</w:t>
      </w:r>
      <w:r w:rsidRPr="00C71869">
        <w:rPr>
          <w:rFonts w:ascii="Times New Roman" w:eastAsia="Times New Roman" w:hAnsi="Times New Roman" w:cs="Times New Roman"/>
          <w:sz w:val="20"/>
        </w:rPr>
        <w:t xml:space="preserve"> (ненужное вычеркнуть), совместно именуемые Стороны, заключили настоящий Договор о нижеследующем: </w:t>
      </w:r>
    </w:p>
    <w:p w:rsidR="00954089" w:rsidRPr="00C71869" w:rsidRDefault="005B3DEE">
      <w:pPr>
        <w:spacing w:after="19"/>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0"/>
        <w:ind w:left="10" w:right="294" w:hanging="10"/>
        <w:jc w:val="center"/>
        <w:rPr>
          <w:rFonts w:ascii="Times New Roman" w:hAnsi="Times New Roman" w:cs="Times New Roman"/>
        </w:rPr>
      </w:pPr>
      <w:r w:rsidRPr="00C71869">
        <w:rPr>
          <w:rFonts w:ascii="Times New Roman" w:eastAsia="Times New Roman" w:hAnsi="Times New Roman" w:cs="Times New Roman"/>
          <w:sz w:val="20"/>
        </w:rPr>
        <w:t xml:space="preserve">I. Предмет Договора </w:t>
      </w:r>
    </w:p>
    <w:p w:rsidR="00954089" w:rsidRPr="00C71869" w:rsidRDefault="005B3DEE">
      <w:pPr>
        <w:spacing w:after="17"/>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1.1. Исполнитель    обязуется   предоставить образовательную услугу по обучению в рамках дополнительной образовательной программы спортивной подготовки______________________________________________________________ </w:t>
      </w:r>
    </w:p>
    <w:p w:rsidR="00954089" w:rsidRPr="00C71869" w:rsidRDefault="005B3DEE">
      <w:pPr>
        <w:spacing w:after="1" w:line="260" w:lineRule="auto"/>
        <w:ind w:left="-5" w:right="281" w:hanging="10"/>
        <w:jc w:val="both"/>
        <w:rPr>
          <w:rFonts w:ascii="Times New Roman" w:hAnsi="Times New Roman" w:cs="Times New Roman"/>
        </w:rPr>
      </w:pPr>
      <w:r w:rsidRPr="00C71869">
        <w:rPr>
          <w:rFonts w:ascii="Times New Roman" w:eastAsia="Times New Roman" w:hAnsi="Times New Roman" w:cs="Times New Roman"/>
          <w:sz w:val="20"/>
        </w:rPr>
        <w:t xml:space="preserve">                                               </w:t>
      </w:r>
      <w:r w:rsidRPr="00C71869">
        <w:rPr>
          <w:rFonts w:ascii="Times New Roman" w:eastAsia="Times New Roman" w:hAnsi="Times New Roman" w:cs="Times New Roman"/>
          <w:sz w:val="16"/>
        </w:rPr>
        <w:t xml:space="preserve">(наименование дополнительной образовательной программы спортивной подготовки),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_____________________________________________________________________________________________</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 </w:t>
      </w:r>
    </w:p>
    <w:p w:rsidR="00954089" w:rsidRPr="00C71869" w:rsidRDefault="005B3DEE">
      <w:pPr>
        <w:spacing w:after="58"/>
        <w:ind w:left="10" w:right="294" w:hanging="10"/>
        <w:jc w:val="center"/>
        <w:rPr>
          <w:rFonts w:ascii="Times New Roman" w:hAnsi="Times New Roman" w:cs="Times New Roman"/>
        </w:rPr>
      </w:pPr>
      <w:r w:rsidRPr="00C71869">
        <w:rPr>
          <w:rFonts w:ascii="Times New Roman" w:eastAsia="Times New Roman" w:hAnsi="Times New Roman" w:cs="Times New Roman"/>
          <w:sz w:val="16"/>
        </w:rPr>
        <w:t xml:space="preserve">(форма обучения, вид спорта, этап спортивной подготовки)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и   федерального   стандарта   спортивной подготовки по виду спорта, в соответствии   с   учебными   планами, в том числе индивидуальными, и дополнительной    образовательной    программой    спортивной    подготовки Исполнителя.     1.2. Срок освоения образовательной программы на момент подписания настоящего Договора составляет _____________________________________________________________________________________________ ______________ </w:t>
      </w:r>
    </w:p>
    <w:p w:rsidR="00954089" w:rsidRPr="00C71869" w:rsidRDefault="005B3DEE">
      <w:pPr>
        <w:spacing w:after="20"/>
        <w:ind w:left="10" w:right="297" w:hanging="10"/>
        <w:jc w:val="center"/>
        <w:rPr>
          <w:rFonts w:ascii="Times New Roman" w:hAnsi="Times New Roman" w:cs="Times New Roman"/>
        </w:rPr>
      </w:pPr>
      <w:r w:rsidRPr="00C71869">
        <w:rPr>
          <w:rFonts w:ascii="Times New Roman" w:eastAsia="Times New Roman" w:hAnsi="Times New Roman" w:cs="Times New Roman"/>
          <w:sz w:val="16"/>
        </w:rPr>
        <w:t xml:space="preserve">(количество часов/дней/месяцев/лет) </w:t>
      </w:r>
    </w:p>
    <w:p w:rsidR="00954089" w:rsidRPr="00C71869" w:rsidRDefault="005B3DEE">
      <w:pPr>
        <w:spacing w:after="17"/>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Срок обучения по индивидуальному учебному плану (при его наличии у Обучающегося), составляет _______________________________________.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(количество дней, месяцев, лет) </w:t>
      </w:r>
    </w:p>
    <w:p w:rsidR="00954089" w:rsidRPr="00C71869" w:rsidRDefault="005B3DEE">
      <w:pPr>
        <w:tabs>
          <w:tab w:val="center" w:pos="1162"/>
          <w:tab w:val="center" w:pos="2212"/>
          <w:tab w:val="center" w:pos="3628"/>
          <w:tab w:val="center" w:pos="5377"/>
          <w:tab w:val="center" w:pos="6979"/>
          <w:tab w:val="center" w:pos="8021"/>
          <w:tab w:val="center" w:pos="8969"/>
        </w:tabs>
        <w:spacing w:after="5" w:line="271" w:lineRule="auto"/>
        <w:ind w:left="-15"/>
        <w:rPr>
          <w:rFonts w:ascii="Times New Roman" w:hAnsi="Times New Roman" w:cs="Times New Roman"/>
        </w:rPr>
      </w:pPr>
      <w:r w:rsidRPr="00C71869">
        <w:rPr>
          <w:rFonts w:ascii="Times New Roman" w:eastAsia="Times New Roman" w:hAnsi="Times New Roman" w:cs="Times New Roman"/>
          <w:sz w:val="20"/>
        </w:rPr>
        <w:t xml:space="preserve">    1.3. </w:t>
      </w:r>
      <w:r w:rsidRPr="00C71869">
        <w:rPr>
          <w:rFonts w:ascii="Times New Roman" w:eastAsia="Times New Roman" w:hAnsi="Times New Roman" w:cs="Times New Roman"/>
          <w:sz w:val="20"/>
        </w:rPr>
        <w:tab/>
        <w:t xml:space="preserve">После </w:t>
      </w:r>
      <w:r w:rsidRPr="00C71869">
        <w:rPr>
          <w:rFonts w:ascii="Times New Roman" w:eastAsia="Times New Roman" w:hAnsi="Times New Roman" w:cs="Times New Roman"/>
          <w:sz w:val="20"/>
        </w:rPr>
        <w:tab/>
        <w:t xml:space="preserve">освоения </w:t>
      </w:r>
      <w:r w:rsidRPr="00C71869">
        <w:rPr>
          <w:rFonts w:ascii="Times New Roman" w:eastAsia="Times New Roman" w:hAnsi="Times New Roman" w:cs="Times New Roman"/>
          <w:sz w:val="20"/>
        </w:rPr>
        <w:tab/>
        <w:t xml:space="preserve">Обучающимся </w:t>
      </w:r>
      <w:r w:rsidRPr="00C71869">
        <w:rPr>
          <w:rFonts w:ascii="Times New Roman" w:eastAsia="Times New Roman" w:hAnsi="Times New Roman" w:cs="Times New Roman"/>
          <w:sz w:val="20"/>
        </w:rPr>
        <w:tab/>
        <w:t xml:space="preserve">образовательной </w:t>
      </w:r>
      <w:r w:rsidRPr="00C71869">
        <w:rPr>
          <w:rFonts w:ascii="Times New Roman" w:eastAsia="Times New Roman" w:hAnsi="Times New Roman" w:cs="Times New Roman"/>
          <w:sz w:val="20"/>
        </w:rPr>
        <w:tab/>
        <w:t xml:space="preserve">программы </w:t>
      </w:r>
      <w:r w:rsidRPr="00C71869">
        <w:rPr>
          <w:rFonts w:ascii="Times New Roman" w:eastAsia="Times New Roman" w:hAnsi="Times New Roman" w:cs="Times New Roman"/>
          <w:sz w:val="20"/>
        </w:rPr>
        <w:tab/>
        <w:t xml:space="preserve">ему </w:t>
      </w:r>
      <w:r w:rsidRPr="00C71869">
        <w:rPr>
          <w:rFonts w:ascii="Times New Roman" w:eastAsia="Times New Roman" w:hAnsi="Times New Roman" w:cs="Times New Roman"/>
          <w:sz w:val="20"/>
        </w:rPr>
        <w:tab/>
        <w:t xml:space="preserve">выдается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_____________________________________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_____________________________________________________________________________________________ ______________. </w:t>
      </w:r>
    </w:p>
    <w:p w:rsidR="00954089" w:rsidRPr="00C71869" w:rsidRDefault="005B3DEE">
      <w:pPr>
        <w:spacing w:after="1" w:line="260" w:lineRule="auto"/>
        <w:ind w:left="-5" w:right="281" w:hanging="10"/>
        <w:jc w:val="both"/>
        <w:rPr>
          <w:rFonts w:ascii="Times New Roman" w:hAnsi="Times New Roman" w:cs="Times New Roman"/>
        </w:rPr>
      </w:pPr>
      <w:r w:rsidRPr="00C71869">
        <w:rPr>
          <w:rFonts w:ascii="Times New Roman" w:eastAsia="Times New Roman" w:hAnsi="Times New Roman" w:cs="Times New Roman"/>
          <w:sz w:val="16"/>
        </w:rPr>
        <w:t xml:space="preserve">            (документ об обучении, предусмотренный Исполнителем в качестве удостоверяющего освоение Образовательной программы)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0"/>
          <w:numId w:val="10"/>
        </w:numPr>
        <w:spacing w:after="0"/>
        <w:ind w:right="300" w:hanging="312"/>
        <w:jc w:val="center"/>
        <w:rPr>
          <w:rFonts w:ascii="Times New Roman" w:hAnsi="Times New Roman" w:cs="Times New Roman"/>
        </w:rPr>
      </w:pPr>
      <w:r w:rsidRPr="00C71869">
        <w:rPr>
          <w:rFonts w:ascii="Times New Roman" w:eastAsia="Times New Roman" w:hAnsi="Times New Roman" w:cs="Times New Roman"/>
          <w:sz w:val="20"/>
        </w:rPr>
        <w:t xml:space="preserve">Права Исполнителя, Заказчика и Обучающегося </w:t>
      </w:r>
    </w:p>
    <w:p w:rsidR="00954089" w:rsidRPr="00C71869" w:rsidRDefault="005B3DEE">
      <w:pPr>
        <w:spacing w:after="11"/>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130"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2.1. Исполнитель вправе: </w:t>
      </w:r>
    </w:p>
    <w:p w:rsidR="00954089" w:rsidRPr="00C71869" w:rsidRDefault="005B3DEE">
      <w:pPr>
        <w:numPr>
          <w:ilvl w:val="2"/>
          <w:numId w:val="12"/>
        </w:numPr>
        <w:spacing w:after="130"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lastRenderedPageBreak/>
        <w:t xml:space="preserve">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954089" w:rsidRPr="00C71869" w:rsidRDefault="005B3DEE">
      <w:pPr>
        <w:numPr>
          <w:ilvl w:val="2"/>
          <w:numId w:val="12"/>
        </w:numPr>
        <w:spacing w:after="167"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954089" w:rsidRPr="00C71869" w:rsidRDefault="005B3DEE">
      <w:pPr>
        <w:spacing w:after="165"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2.1.3 Привлекать к осуществлению образовательной деятельности обучающегося другие организации и (или) физических лиц, в том числе на условиях кластерного взаимодействия; </w:t>
      </w:r>
    </w:p>
    <w:p w:rsidR="00954089" w:rsidRPr="00C71869" w:rsidRDefault="005B3DEE">
      <w:pPr>
        <w:spacing w:after="5"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2.1.4. Осуществлять иные права, предусмотренные Уставом Учреждения и действующим законодательством Российской Федерации. </w:t>
      </w:r>
    </w:p>
    <w:p w:rsidR="00954089" w:rsidRPr="00C71869" w:rsidRDefault="005B3DEE">
      <w:pPr>
        <w:spacing w:after="130"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2.2. Заказчик вправе: </w:t>
      </w:r>
    </w:p>
    <w:p w:rsidR="00954089" w:rsidRPr="00C71869" w:rsidRDefault="005B3DEE">
      <w:pPr>
        <w:spacing w:after="165"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2.2.1. Получать информацию от Исполнителя по вопросам организации и обеспечения надлежащего предоставления услуг, предусмотренных </w:t>
      </w:r>
      <w:r w:rsidRPr="00C71869">
        <w:rPr>
          <w:rFonts w:ascii="Times New Roman" w:eastAsia="Times New Roman" w:hAnsi="Times New Roman" w:cs="Times New Roman"/>
          <w:color w:val="0000FF"/>
          <w:sz w:val="20"/>
        </w:rPr>
        <w:t>разделом I</w:t>
      </w:r>
      <w:r w:rsidRPr="00C71869">
        <w:rPr>
          <w:rFonts w:ascii="Times New Roman" w:eastAsia="Times New Roman" w:hAnsi="Times New Roman" w:cs="Times New Roman"/>
          <w:sz w:val="20"/>
        </w:rPr>
        <w:t xml:space="preserve"> настоящего Договора; </w:t>
      </w:r>
    </w:p>
    <w:p w:rsidR="00954089" w:rsidRPr="00C71869" w:rsidRDefault="005B3DEE">
      <w:pPr>
        <w:spacing w:after="166"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2.3. Обучающемуся предоставляются права в соответствии с </w:t>
      </w:r>
      <w:hyperlink r:id="rId6">
        <w:r w:rsidRPr="00C71869">
          <w:rPr>
            <w:rFonts w:ascii="Times New Roman" w:eastAsia="Times New Roman" w:hAnsi="Times New Roman" w:cs="Times New Roman"/>
            <w:color w:val="0000FF"/>
            <w:sz w:val="20"/>
          </w:rPr>
          <w:t>частью 1 статьи 34.4</w:t>
        </w:r>
      </w:hyperlink>
      <w:hyperlink r:id="rId7">
        <w:r w:rsidRPr="00C71869">
          <w:rPr>
            <w:rFonts w:ascii="Times New Roman" w:eastAsia="Times New Roman" w:hAnsi="Times New Roman" w:cs="Times New Roman"/>
            <w:sz w:val="20"/>
          </w:rPr>
          <w:t xml:space="preserve"> </w:t>
        </w:r>
      </w:hyperlink>
      <w:r w:rsidRPr="00C71869">
        <w:rPr>
          <w:rFonts w:ascii="Times New Roman" w:eastAsia="Times New Roman" w:hAnsi="Times New Roman" w:cs="Times New Roman"/>
          <w:sz w:val="20"/>
        </w:rPr>
        <w:t xml:space="preserve">Федерального закона от 4 декабря 2007 г. N 329-ФЗ "О физической культуре и спорте в Российской Федерации" </w:t>
      </w:r>
      <w:r w:rsidRPr="00C71869">
        <w:rPr>
          <w:rFonts w:ascii="Times New Roman" w:eastAsia="Times New Roman" w:hAnsi="Times New Roman" w:cs="Times New Roman"/>
          <w:color w:val="0000FF"/>
          <w:sz w:val="20"/>
        </w:rPr>
        <w:t>&lt;5&gt;</w:t>
      </w:r>
      <w:r w:rsidRPr="00C71869">
        <w:rPr>
          <w:rFonts w:ascii="Times New Roman" w:eastAsia="Times New Roman" w:hAnsi="Times New Roman" w:cs="Times New Roman"/>
          <w:sz w:val="20"/>
        </w:rPr>
        <w:t xml:space="preserve">, а также академические права в соответствии с </w:t>
      </w:r>
      <w:hyperlink r:id="rId8">
        <w:r w:rsidRPr="00C71869">
          <w:rPr>
            <w:rFonts w:ascii="Times New Roman" w:eastAsia="Times New Roman" w:hAnsi="Times New Roman" w:cs="Times New Roman"/>
            <w:color w:val="0000FF"/>
            <w:sz w:val="20"/>
          </w:rPr>
          <w:t>частью 1 статьи 34</w:t>
        </w:r>
      </w:hyperlink>
      <w:hyperlink r:id="rId9">
        <w:r w:rsidRPr="00C71869">
          <w:rPr>
            <w:rFonts w:ascii="Times New Roman" w:eastAsia="Times New Roman" w:hAnsi="Times New Roman" w:cs="Times New Roman"/>
            <w:sz w:val="20"/>
          </w:rPr>
          <w:t xml:space="preserve"> </w:t>
        </w:r>
      </w:hyperlink>
      <w:r w:rsidRPr="00C71869">
        <w:rPr>
          <w:rFonts w:ascii="Times New Roman" w:eastAsia="Times New Roman" w:hAnsi="Times New Roman" w:cs="Times New Roman"/>
          <w:sz w:val="20"/>
        </w:rPr>
        <w:t xml:space="preserve">Федерального закона от 29 декабря 2012 г. N 273ФЗ "Об образовании в Российской Федерации" </w:t>
      </w:r>
      <w:r w:rsidRPr="00C71869">
        <w:rPr>
          <w:rFonts w:ascii="Times New Roman" w:eastAsia="Times New Roman" w:hAnsi="Times New Roman" w:cs="Times New Roman"/>
          <w:color w:val="0000FF"/>
          <w:sz w:val="20"/>
        </w:rPr>
        <w:t>&lt;6&gt;</w:t>
      </w:r>
      <w:r w:rsidRPr="00C71869">
        <w:rPr>
          <w:rFonts w:ascii="Times New Roman" w:eastAsia="Times New Roman" w:hAnsi="Times New Roman" w:cs="Times New Roman"/>
          <w:sz w:val="20"/>
        </w:rPr>
        <w:t xml:space="preserve">. Обучающийся также вправе: </w:t>
      </w:r>
    </w:p>
    <w:p w:rsidR="00954089" w:rsidRPr="00C71869" w:rsidRDefault="005B3DEE">
      <w:pPr>
        <w:numPr>
          <w:ilvl w:val="2"/>
          <w:numId w:val="11"/>
        </w:numPr>
        <w:spacing w:after="166"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Получать информацию от Исполнителя по вопросам организации и обеспечения надлежащего предоставления услуг, предусмотренных </w:t>
      </w:r>
      <w:r w:rsidRPr="00C71869">
        <w:rPr>
          <w:rFonts w:ascii="Times New Roman" w:eastAsia="Times New Roman" w:hAnsi="Times New Roman" w:cs="Times New Roman"/>
          <w:color w:val="0000FF"/>
          <w:sz w:val="20"/>
        </w:rPr>
        <w:t>разделом I</w:t>
      </w:r>
      <w:r w:rsidRPr="00C71869">
        <w:rPr>
          <w:rFonts w:ascii="Times New Roman" w:eastAsia="Times New Roman" w:hAnsi="Times New Roman" w:cs="Times New Roman"/>
          <w:sz w:val="20"/>
        </w:rPr>
        <w:t xml:space="preserve"> настоящего Договора; </w:t>
      </w:r>
    </w:p>
    <w:p w:rsidR="00954089" w:rsidRPr="00C71869" w:rsidRDefault="005B3DEE">
      <w:pPr>
        <w:numPr>
          <w:ilvl w:val="2"/>
          <w:numId w:val="11"/>
        </w:numPr>
        <w:spacing w:after="132"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Обращаться к Исполнителю по вопросам, касающимся образовательного процесса; </w:t>
      </w:r>
    </w:p>
    <w:p w:rsidR="00954089" w:rsidRPr="00C71869" w:rsidRDefault="005B3DEE">
      <w:pPr>
        <w:numPr>
          <w:ilvl w:val="2"/>
          <w:numId w:val="11"/>
        </w:numPr>
        <w:spacing w:after="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Пользоваться в порядке, установленном локальными нормативными актами, имуществом </w:t>
      </w:r>
    </w:p>
    <w:p w:rsidR="00954089" w:rsidRPr="00C71869" w:rsidRDefault="005B3DEE">
      <w:pPr>
        <w:spacing w:after="169"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Исполнителя, необходимым для освоения образовательной программы; </w:t>
      </w:r>
    </w:p>
    <w:p w:rsidR="00954089" w:rsidRPr="00C71869" w:rsidRDefault="005B3DEE">
      <w:pPr>
        <w:numPr>
          <w:ilvl w:val="2"/>
          <w:numId w:val="11"/>
        </w:numPr>
        <w:spacing w:after="128"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Принимать в порядке, установленном локальными нормативными актами, участие в </w:t>
      </w:r>
      <w:proofErr w:type="spellStart"/>
      <w:r w:rsidRPr="00C71869">
        <w:rPr>
          <w:rFonts w:ascii="Times New Roman" w:eastAsia="Times New Roman" w:hAnsi="Times New Roman" w:cs="Times New Roman"/>
          <w:sz w:val="20"/>
        </w:rPr>
        <w:t>социальнокультурных</w:t>
      </w:r>
      <w:proofErr w:type="spellEnd"/>
      <w:r w:rsidRPr="00C71869">
        <w:rPr>
          <w:rFonts w:ascii="Times New Roman" w:eastAsia="Times New Roman" w:hAnsi="Times New Roman" w:cs="Times New Roman"/>
          <w:sz w:val="20"/>
        </w:rPr>
        <w:t xml:space="preserve">, оздоровительных и иных мероприятиях, организованных Исполнителем; </w:t>
      </w:r>
    </w:p>
    <w:p w:rsidR="00954089" w:rsidRPr="00C71869" w:rsidRDefault="005B3DEE">
      <w:pPr>
        <w:numPr>
          <w:ilvl w:val="2"/>
          <w:numId w:val="11"/>
        </w:numPr>
        <w:spacing w:after="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Получать полную и достоверную информацию об оценке своих знаний, умений, навыков и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компетенций, а также о критериях этой оценки;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0"/>
          <w:numId w:val="10"/>
        </w:numPr>
        <w:spacing w:after="0"/>
        <w:ind w:right="300" w:hanging="312"/>
        <w:jc w:val="center"/>
        <w:rPr>
          <w:rFonts w:ascii="Times New Roman" w:hAnsi="Times New Roman" w:cs="Times New Roman"/>
        </w:rPr>
      </w:pPr>
      <w:r w:rsidRPr="00C71869">
        <w:rPr>
          <w:rFonts w:ascii="Times New Roman" w:eastAsia="Times New Roman" w:hAnsi="Times New Roman" w:cs="Times New Roman"/>
          <w:sz w:val="20"/>
        </w:rPr>
        <w:t xml:space="preserve">Обязанности Исполнителя, Заказчика и Обучающегося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209"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3.1. Исполнитель обязан: </w:t>
      </w:r>
    </w:p>
    <w:p w:rsidR="00954089" w:rsidRPr="00C71869" w:rsidRDefault="005B3DEE">
      <w:pPr>
        <w:numPr>
          <w:ilvl w:val="2"/>
          <w:numId w:val="14"/>
        </w:numPr>
        <w:spacing w:after="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Зачислить Обучающегося, выполнившего установленные законодательством Российской Федерации, учредительными   документами, </w:t>
      </w:r>
      <w:proofErr w:type="gramStart"/>
      <w:r w:rsidRPr="00C71869">
        <w:rPr>
          <w:rFonts w:ascii="Times New Roman" w:eastAsia="Times New Roman" w:hAnsi="Times New Roman" w:cs="Times New Roman"/>
          <w:sz w:val="20"/>
        </w:rPr>
        <w:t>локальными  нормативными</w:t>
      </w:r>
      <w:proofErr w:type="gramEnd"/>
      <w:r w:rsidRPr="00C71869">
        <w:rPr>
          <w:rFonts w:ascii="Times New Roman" w:eastAsia="Times New Roman" w:hAnsi="Times New Roman" w:cs="Times New Roman"/>
          <w:sz w:val="20"/>
        </w:rPr>
        <w:t xml:space="preserve">  актами  Исполнителя  условия  приема,  в качестве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_____________________________________________________________________________________________; </w:t>
      </w:r>
    </w:p>
    <w:p w:rsidR="00954089" w:rsidRPr="00C71869" w:rsidRDefault="005B3DEE">
      <w:pPr>
        <w:spacing w:after="58"/>
        <w:ind w:left="10" w:right="296" w:hanging="10"/>
        <w:jc w:val="center"/>
        <w:rPr>
          <w:rFonts w:ascii="Times New Roman" w:hAnsi="Times New Roman" w:cs="Times New Roman"/>
        </w:rPr>
      </w:pPr>
      <w:r w:rsidRPr="00C71869">
        <w:rPr>
          <w:rFonts w:ascii="Times New Roman" w:eastAsia="Times New Roman" w:hAnsi="Times New Roman" w:cs="Times New Roman"/>
          <w:sz w:val="16"/>
        </w:rPr>
        <w:t xml:space="preserve">(указывается категория Обучающегося) </w:t>
      </w:r>
    </w:p>
    <w:p w:rsidR="00954089" w:rsidRPr="00C71869" w:rsidRDefault="005B3DEE">
      <w:pPr>
        <w:numPr>
          <w:ilvl w:val="2"/>
          <w:numId w:val="14"/>
        </w:numPr>
        <w:spacing w:after="167"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Довести до Заказчика информацию, содержащую сведения о предоставлении образовательных услуг в порядке и объеме, которые предусмотрены </w:t>
      </w:r>
      <w:hyperlink r:id="rId10">
        <w:r w:rsidRPr="00C71869">
          <w:rPr>
            <w:rFonts w:ascii="Times New Roman" w:eastAsia="Times New Roman" w:hAnsi="Times New Roman" w:cs="Times New Roman"/>
            <w:color w:val="0000FF"/>
            <w:sz w:val="20"/>
          </w:rPr>
          <w:t>Законом</w:t>
        </w:r>
      </w:hyperlink>
      <w:hyperlink r:id="rId11">
        <w:r w:rsidRPr="00C71869">
          <w:rPr>
            <w:rFonts w:ascii="Times New Roman" w:eastAsia="Times New Roman" w:hAnsi="Times New Roman" w:cs="Times New Roman"/>
            <w:sz w:val="20"/>
          </w:rPr>
          <w:t xml:space="preserve"> </w:t>
        </w:r>
      </w:hyperlink>
      <w:r w:rsidRPr="00C71869">
        <w:rPr>
          <w:rFonts w:ascii="Times New Roman" w:eastAsia="Times New Roman" w:hAnsi="Times New Roman" w:cs="Times New Roman"/>
          <w:sz w:val="20"/>
        </w:rPr>
        <w:t xml:space="preserve">Российской Федерации "О защите прав потребителей" и Федеральным </w:t>
      </w:r>
      <w:hyperlink r:id="rId12">
        <w:r w:rsidRPr="00C71869">
          <w:rPr>
            <w:rFonts w:ascii="Times New Roman" w:eastAsia="Times New Roman" w:hAnsi="Times New Roman" w:cs="Times New Roman"/>
            <w:color w:val="0000FF"/>
            <w:sz w:val="20"/>
          </w:rPr>
          <w:t>законом</w:t>
        </w:r>
      </w:hyperlink>
      <w:hyperlink r:id="rId13">
        <w:r w:rsidRPr="00C71869">
          <w:rPr>
            <w:rFonts w:ascii="Times New Roman" w:eastAsia="Times New Roman" w:hAnsi="Times New Roman" w:cs="Times New Roman"/>
            <w:sz w:val="20"/>
          </w:rPr>
          <w:t xml:space="preserve"> </w:t>
        </w:r>
      </w:hyperlink>
      <w:hyperlink r:id="rId14">
        <w:r w:rsidRPr="00C71869">
          <w:rPr>
            <w:rFonts w:ascii="Times New Roman" w:eastAsia="Times New Roman" w:hAnsi="Times New Roman" w:cs="Times New Roman"/>
            <w:sz w:val="20"/>
          </w:rPr>
          <w:t>"</w:t>
        </w:r>
      </w:hyperlink>
      <w:r w:rsidRPr="00C71869">
        <w:rPr>
          <w:rFonts w:ascii="Times New Roman" w:eastAsia="Times New Roman" w:hAnsi="Times New Roman" w:cs="Times New Roman"/>
          <w:sz w:val="20"/>
        </w:rPr>
        <w:t xml:space="preserve">Об образовании в Российской Федерации"  Федеральным законом от 04.12.2007 N 329-ФЗ (ред. от 24.06.2023) "О физической культуре и спорте в Российской Федерации" </w:t>
      </w:r>
    </w:p>
    <w:p w:rsidR="00954089" w:rsidRPr="00C71869" w:rsidRDefault="005B3DEE">
      <w:pPr>
        <w:numPr>
          <w:ilvl w:val="2"/>
          <w:numId w:val="14"/>
        </w:numPr>
        <w:spacing w:after="130"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Организовать и обеспечить надлежащее предоставление образовательных услуг, предусмотренных </w:t>
      </w:r>
      <w:r w:rsidRPr="00C71869">
        <w:rPr>
          <w:rFonts w:ascii="Times New Roman" w:eastAsia="Times New Roman" w:hAnsi="Times New Roman" w:cs="Times New Roman"/>
          <w:color w:val="0000FF"/>
          <w:sz w:val="20"/>
        </w:rPr>
        <w:t>разделом I</w:t>
      </w:r>
      <w:r w:rsidRPr="00C71869">
        <w:rPr>
          <w:rFonts w:ascii="Times New Roman" w:eastAsia="Times New Roman" w:hAnsi="Times New Roman" w:cs="Times New Roman"/>
          <w:sz w:val="20"/>
        </w:rPr>
        <w:t xml:space="preserve"> настоящего Договора. Образовательные услуги оказываются в соответствии с федеральным стандартом спортивной подготовки по виду спорта (при наличии), дополнительной образовательной программой спортивной подготовки, учебным планом, в том числе индивидуальным (при его наличии у Обучающегося), и расписанием занятий Исполнителя; </w:t>
      </w:r>
    </w:p>
    <w:p w:rsidR="00954089" w:rsidRPr="00C71869" w:rsidRDefault="005B3DEE">
      <w:pPr>
        <w:numPr>
          <w:ilvl w:val="2"/>
          <w:numId w:val="14"/>
        </w:numPr>
        <w:spacing w:after="169"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Обеспечить Обучающемуся предусмотренные выбранной дополнительной образовательной программой спортивной подготовки условия ее освоения, а также специальные условия при необходимости (в случае если Обучающийся является лицом с ограниченными возможностями или инвалидом); </w:t>
      </w:r>
    </w:p>
    <w:p w:rsidR="00954089" w:rsidRPr="00C71869" w:rsidRDefault="005B3DEE">
      <w:pPr>
        <w:numPr>
          <w:ilvl w:val="2"/>
          <w:numId w:val="14"/>
        </w:numPr>
        <w:spacing w:after="170"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lastRenderedPageBreak/>
        <w:t xml:space="preserve">Сохранить место за Обучающимся в случае пропуска занятий по уважительным причинам; </w:t>
      </w:r>
    </w:p>
    <w:p w:rsidR="00954089" w:rsidRPr="00C71869" w:rsidRDefault="005B3DEE">
      <w:pPr>
        <w:numPr>
          <w:ilvl w:val="2"/>
          <w:numId w:val="14"/>
        </w:numPr>
        <w:spacing w:after="166"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954089" w:rsidRPr="00C71869" w:rsidRDefault="005B3DEE">
      <w:pPr>
        <w:spacing w:after="171"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3.1.8. ___________________ (иные обязанности Исполнителя). </w:t>
      </w:r>
    </w:p>
    <w:p w:rsidR="00954089" w:rsidRPr="00C71869" w:rsidRDefault="005B3DEE">
      <w:pPr>
        <w:spacing w:after="130"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3.2. Заказчик обязан: </w:t>
      </w:r>
    </w:p>
    <w:p w:rsidR="00954089" w:rsidRPr="00C71869" w:rsidRDefault="005B3DEE">
      <w:pPr>
        <w:spacing w:after="164"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3.2.1. Извещать Исполнителя о причинах отсутствия на занятиях Обучающегося, в случае если у Обучающегося отсутствует такая возможность; </w:t>
      </w:r>
    </w:p>
    <w:p w:rsidR="00954089" w:rsidRPr="00C71869" w:rsidRDefault="005B3DEE">
      <w:pPr>
        <w:spacing w:after="166"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3.2.2 Своевременно передавать Исполнителю необходимые для зачисления на Программы спортивной подготовки документы Обучающегося </w:t>
      </w:r>
    </w:p>
    <w:p w:rsidR="00954089" w:rsidRPr="00C71869" w:rsidRDefault="005B3DEE">
      <w:pPr>
        <w:spacing w:after="166"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3.3. Обучающийся обязан соблюдать требования, установленные в </w:t>
      </w:r>
      <w:hyperlink r:id="rId15">
        <w:r w:rsidRPr="00C71869">
          <w:rPr>
            <w:rFonts w:ascii="Times New Roman" w:eastAsia="Times New Roman" w:hAnsi="Times New Roman" w:cs="Times New Roman"/>
            <w:color w:val="0000FF"/>
            <w:sz w:val="20"/>
          </w:rPr>
          <w:t>части 2 статьи 34.4</w:t>
        </w:r>
      </w:hyperlink>
      <w:hyperlink r:id="rId16">
        <w:r w:rsidRPr="00C71869">
          <w:rPr>
            <w:rFonts w:ascii="Times New Roman" w:eastAsia="Times New Roman" w:hAnsi="Times New Roman" w:cs="Times New Roman"/>
            <w:sz w:val="20"/>
          </w:rPr>
          <w:t xml:space="preserve"> </w:t>
        </w:r>
      </w:hyperlink>
      <w:r w:rsidRPr="00C71869">
        <w:rPr>
          <w:rFonts w:ascii="Times New Roman" w:eastAsia="Times New Roman" w:hAnsi="Times New Roman" w:cs="Times New Roman"/>
          <w:sz w:val="20"/>
        </w:rPr>
        <w:t xml:space="preserve">Федерального закона от 4 декабря 2007 г. N 329-ФЗ "О физической культуре и спорте в Российской Федерации" </w:t>
      </w:r>
      <w:r w:rsidRPr="00C71869">
        <w:rPr>
          <w:rFonts w:ascii="Times New Roman" w:eastAsia="Times New Roman" w:hAnsi="Times New Roman" w:cs="Times New Roman"/>
          <w:color w:val="0000FF"/>
          <w:sz w:val="20"/>
        </w:rPr>
        <w:t>&lt;9&gt;</w:t>
      </w:r>
      <w:hyperlink r:id="rId17">
        <w:r w:rsidRPr="00C71869">
          <w:rPr>
            <w:rFonts w:ascii="Times New Roman" w:eastAsia="Times New Roman" w:hAnsi="Times New Roman" w:cs="Times New Roman"/>
            <w:sz w:val="20"/>
          </w:rPr>
          <w:t xml:space="preserve">, </w:t>
        </w:r>
      </w:hyperlink>
      <w:hyperlink r:id="rId18">
        <w:r w:rsidRPr="00C71869">
          <w:rPr>
            <w:rFonts w:ascii="Times New Roman" w:eastAsia="Times New Roman" w:hAnsi="Times New Roman" w:cs="Times New Roman"/>
            <w:color w:val="0000FF"/>
            <w:sz w:val="20"/>
          </w:rPr>
          <w:t xml:space="preserve">статье </w:t>
        </w:r>
      </w:hyperlink>
      <w:hyperlink r:id="rId19">
        <w:r w:rsidRPr="00C71869">
          <w:rPr>
            <w:rFonts w:ascii="Times New Roman" w:eastAsia="Times New Roman" w:hAnsi="Times New Roman" w:cs="Times New Roman"/>
            <w:color w:val="0000FF"/>
            <w:sz w:val="20"/>
          </w:rPr>
          <w:t>43</w:t>
        </w:r>
      </w:hyperlink>
      <w:hyperlink r:id="rId20">
        <w:r w:rsidRPr="00C71869">
          <w:rPr>
            <w:rFonts w:ascii="Times New Roman" w:eastAsia="Times New Roman" w:hAnsi="Times New Roman" w:cs="Times New Roman"/>
            <w:sz w:val="20"/>
          </w:rPr>
          <w:t xml:space="preserve"> </w:t>
        </w:r>
      </w:hyperlink>
      <w:r w:rsidRPr="00C71869">
        <w:rPr>
          <w:rFonts w:ascii="Times New Roman" w:eastAsia="Times New Roman" w:hAnsi="Times New Roman" w:cs="Times New Roman"/>
          <w:sz w:val="20"/>
        </w:rPr>
        <w:t xml:space="preserve">Федерального закона от 29 декабря 2012 г. N 273-ФЗ "Об образовании в Российской Федерации", Федерального закона от 04.12.2007 N 329-ФЗ (ред. от 24.06.2023) "О физической культуре и спорте в Российской Федерации" </w:t>
      </w:r>
    </w:p>
    <w:p w:rsidR="00954089" w:rsidRPr="00C71869" w:rsidRDefault="005B3DEE">
      <w:pPr>
        <w:spacing w:after="168"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Подготовлена редакция документа с изменениями, не вступившими в силу </w:t>
      </w:r>
    </w:p>
    <w:p w:rsidR="00954089" w:rsidRPr="00C71869" w:rsidRDefault="005B3DEE">
      <w:pPr>
        <w:spacing w:after="5" w:line="444" w:lineRule="auto"/>
        <w:ind w:left="550" w:right="6632" w:hanging="10"/>
        <w:jc w:val="both"/>
        <w:rPr>
          <w:rFonts w:ascii="Times New Roman" w:hAnsi="Times New Roman" w:cs="Times New Roman"/>
        </w:rPr>
      </w:pPr>
      <w:r w:rsidRPr="00C71869">
        <w:rPr>
          <w:rFonts w:ascii="Times New Roman" w:eastAsia="Times New Roman" w:hAnsi="Times New Roman" w:cs="Times New Roman"/>
          <w:sz w:val="20"/>
        </w:rPr>
        <w:t xml:space="preserve"> Уведомлять об </w:t>
      </w:r>
      <w:proofErr w:type="gramStart"/>
      <w:r w:rsidRPr="00C71869">
        <w:rPr>
          <w:rFonts w:ascii="Times New Roman" w:eastAsia="Times New Roman" w:hAnsi="Times New Roman" w:cs="Times New Roman"/>
          <w:sz w:val="20"/>
        </w:rPr>
        <w:t>изменениях  ,</w:t>
      </w:r>
      <w:proofErr w:type="gramEnd"/>
      <w:r w:rsidRPr="00C71869">
        <w:rPr>
          <w:rFonts w:ascii="Times New Roman" w:eastAsia="Times New Roman" w:hAnsi="Times New Roman" w:cs="Times New Roman"/>
          <w:sz w:val="20"/>
        </w:rPr>
        <w:t xml:space="preserve"> в том числе: </w:t>
      </w:r>
    </w:p>
    <w:p w:rsidR="00954089" w:rsidRPr="00C71869" w:rsidRDefault="005B3DEE">
      <w:pPr>
        <w:numPr>
          <w:ilvl w:val="2"/>
          <w:numId w:val="13"/>
        </w:numPr>
        <w:spacing w:after="167"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Выполнять задания для подготовки к занятиям, предусмотренным индивидуальным учебным планом; </w:t>
      </w:r>
    </w:p>
    <w:p w:rsidR="00954089" w:rsidRPr="00C71869" w:rsidRDefault="005B3DEE">
      <w:pPr>
        <w:numPr>
          <w:ilvl w:val="2"/>
          <w:numId w:val="13"/>
        </w:numPr>
        <w:spacing w:after="133"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Извещать Исполнителя о причинах отсутствия на занятиях (в случае если не известил Заказчик); </w:t>
      </w:r>
    </w:p>
    <w:p w:rsidR="00954089" w:rsidRPr="00C71869" w:rsidRDefault="005B3DEE">
      <w:pPr>
        <w:numPr>
          <w:ilvl w:val="2"/>
          <w:numId w:val="13"/>
        </w:numPr>
        <w:spacing w:after="130"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Обучаться по дополнительной образовательной программе спортивной подготовки с соблюдением требований, установленных федеральным стандартом спортивной подготовки по виду спорта и учебным планом, в том числе индивидуальным (при его наличии у Обучающегося); </w:t>
      </w:r>
    </w:p>
    <w:p w:rsidR="00954089" w:rsidRPr="00C71869" w:rsidRDefault="005B3DEE">
      <w:pPr>
        <w:numPr>
          <w:ilvl w:val="2"/>
          <w:numId w:val="13"/>
        </w:numPr>
        <w:spacing w:after="164"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Соблюдать требования учредительных документов, правила внутреннего распорядка и иные локальные нормативные акты Исполнителя; </w:t>
      </w:r>
    </w:p>
    <w:p w:rsidR="00954089" w:rsidRPr="00C71869" w:rsidRDefault="005B3DEE">
      <w:pPr>
        <w:numPr>
          <w:ilvl w:val="2"/>
          <w:numId w:val="16"/>
        </w:numPr>
        <w:spacing w:after="164"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Соблюдать Устав Учреждения, Правила поведения в Учреждении, противопожарные правила (требования), санитарно-эпидемиологические нормы, технику безопасности, условия настоящего Договора. </w:t>
      </w:r>
    </w:p>
    <w:p w:rsidR="00954089" w:rsidRPr="00C71869" w:rsidRDefault="005B3DEE">
      <w:pPr>
        <w:numPr>
          <w:ilvl w:val="2"/>
          <w:numId w:val="16"/>
        </w:numPr>
        <w:spacing w:after="164"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Принимать участие в соревнованиях и тренировочных сборах, предусмотренных календарными планами Учреждения.  </w:t>
      </w:r>
    </w:p>
    <w:p w:rsidR="00954089" w:rsidRPr="00C71869" w:rsidRDefault="005B3DEE">
      <w:pPr>
        <w:numPr>
          <w:ilvl w:val="2"/>
          <w:numId w:val="17"/>
        </w:numPr>
        <w:spacing w:after="16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Бережно относиться к имуществу Учреждения, а в случае его порчи по вине Обучающегося – возмещать материальный ущерб в порядке, предусмотренном законодательством. </w:t>
      </w:r>
    </w:p>
    <w:p w:rsidR="00954089" w:rsidRPr="00C71869" w:rsidRDefault="005B3DEE">
      <w:pPr>
        <w:numPr>
          <w:ilvl w:val="2"/>
          <w:numId w:val="17"/>
        </w:numPr>
        <w:spacing w:after="163"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Соблюдать медицинские требования, регулярно проходить медицинские обследования в целях обеспечения безопасности занятий физической культурой и спортом для здоровья.  </w:t>
      </w:r>
    </w:p>
    <w:p w:rsidR="00954089" w:rsidRPr="00C71869" w:rsidRDefault="005B3DEE">
      <w:pPr>
        <w:numPr>
          <w:ilvl w:val="2"/>
          <w:numId w:val="17"/>
        </w:numPr>
        <w:spacing w:after="16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Соблюдать этические нормы в области физической культуры и спорта. </w:t>
      </w:r>
    </w:p>
    <w:p w:rsidR="00954089" w:rsidRPr="00C71869" w:rsidRDefault="005B3DEE">
      <w:pPr>
        <w:numPr>
          <w:ilvl w:val="2"/>
          <w:numId w:val="17"/>
        </w:numPr>
        <w:spacing w:after="169"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Проявлять уважение к работникам Учреждения и другим Обучающимся. </w:t>
      </w:r>
    </w:p>
    <w:p w:rsidR="00954089" w:rsidRPr="00C71869" w:rsidRDefault="005B3DEE">
      <w:pPr>
        <w:numPr>
          <w:ilvl w:val="2"/>
          <w:numId w:val="17"/>
        </w:numPr>
        <w:spacing w:after="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Исполнять иные обязанности в соответствии с действующим законодательством Российской Федерации</w:t>
      </w:r>
      <w:r w:rsidRPr="00C71869">
        <w:rPr>
          <w:rFonts w:ascii="Times New Roman" w:eastAsia="Arial" w:hAnsi="Times New Roman" w:cs="Times New Roman"/>
          <w:sz w:val="20"/>
        </w:rPr>
        <w:t xml:space="preserve">. </w:t>
      </w:r>
    </w:p>
    <w:p w:rsidR="00954089" w:rsidRPr="00C71869" w:rsidRDefault="005B3DEE">
      <w:pPr>
        <w:spacing w:after="19"/>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0"/>
          <w:numId w:val="10"/>
        </w:numPr>
        <w:spacing w:after="0"/>
        <w:ind w:right="300" w:hanging="312"/>
        <w:jc w:val="center"/>
        <w:rPr>
          <w:rFonts w:ascii="Times New Roman" w:hAnsi="Times New Roman" w:cs="Times New Roman"/>
        </w:rPr>
      </w:pPr>
      <w:r w:rsidRPr="00C71869">
        <w:rPr>
          <w:rFonts w:ascii="Times New Roman" w:eastAsia="Times New Roman" w:hAnsi="Times New Roman" w:cs="Times New Roman"/>
          <w:sz w:val="20"/>
        </w:rPr>
        <w:t xml:space="preserve">Основания изменения и расторжения Договора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1"/>
          <w:numId w:val="15"/>
        </w:numPr>
        <w:spacing w:after="166"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954089" w:rsidRPr="00C71869" w:rsidRDefault="005B3DEE">
      <w:pPr>
        <w:numPr>
          <w:ilvl w:val="1"/>
          <w:numId w:val="15"/>
        </w:numPr>
        <w:spacing w:after="171"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lastRenderedPageBreak/>
        <w:t xml:space="preserve">Настоящий Договор может быть расторгнут по соглашению Сторон. </w:t>
      </w:r>
    </w:p>
    <w:p w:rsidR="00954089" w:rsidRPr="00C71869" w:rsidRDefault="005B3DEE">
      <w:pPr>
        <w:numPr>
          <w:ilvl w:val="1"/>
          <w:numId w:val="15"/>
        </w:numPr>
        <w:spacing w:after="127"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Настоящий Договор может быть расторгнут по инициативе Исполнителя в одностороннем порядке в случаях: </w:t>
      </w:r>
    </w:p>
    <w:p w:rsidR="00954089" w:rsidRPr="00C71869" w:rsidRDefault="005B3DEE">
      <w:pPr>
        <w:spacing w:after="5"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установления нарушения порядка приема в образовательную организацию, повлекшего по вине </w:t>
      </w:r>
    </w:p>
    <w:p w:rsidR="00954089" w:rsidRPr="00C71869" w:rsidRDefault="005B3DEE">
      <w:pPr>
        <w:spacing w:after="130"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Обучающегося его незаконное зачисление в эту образовательную организацию; </w:t>
      </w:r>
    </w:p>
    <w:p w:rsidR="00954089" w:rsidRPr="00C71869" w:rsidRDefault="005B3DEE">
      <w:pPr>
        <w:spacing w:after="5"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невозможности надлежащего исполнения обязательства по оказанию услуг вследствие действий </w:t>
      </w:r>
    </w:p>
    <w:p w:rsidR="00954089" w:rsidRPr="00C71869" w:rsidRDefault="005B3DEE">
      <w:pPr>
        <w:spacing w:after="5" w:line="445" w:lineRule="auto"/>
        <w:ind w:left="525" w:right="2397" w:hanging="540"/>
        <w:jc w:val="both"/>
        <w:rPr>
          <w:rFonts w:ascii="Times New Roman" w:hAnsi="Times New Roman" w:cs="Times New Roman"/>
        </w:rPr>
      </w:pPr>
      <w:r w:rsidRPr="00C71869">
        <w:rPr>
          <w:rFonts w:ascii="Times New Roman" w:eastAsia="Times New Roman" w:hAnsi="Times New Roman" w:cs="Times New Roman"/>
          <w:sz w:val="20"/>
        </w:rPr>
        <w:t xml:space="preserve">(бездействия) Обучающегося; в иных случаях, предусмотренных законодательством Российской Федерации. </w:t>
      </w:r>
    </w:p>
    <w:p w:rsidR="00954089" w:rsidRPr="00C71869" w:rsidRDefault="005B3DEE">
      <w:pPr>
        <w:numPr>
          <w:ilvl w:val="1"/>
          <w:numId w:val="15"/>
        </w:numPr>
        <w:spacing w:after="133"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Настоящий Договор расторгается досрочно: </w:t>
      </w:r>
    </w:p>
    <w:p w:rsidR="00954089" w:rsidRPr="00C71869" w:rsidRDefault="005B3DEE">
      <w:pPr>
        <w:spacing w:after="130"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954089" w:rsidRPr="00C71869" w:rsidRDefault="005B3DEE">
      <w:pPr>
        <w:spacing w:after="5"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по инициативе Исполнителя в случае установления нарушения порядка приема в образовательную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образовательной программы спортивной подготовки, в случае невозможности надлежащего исполнения обязательств по оказанию платной образовательной услуги по обучению в рамках дополнительной образовательной программы спортивной подготовки вследствие действий (бездействия) </w:t>
      </w:r>
    </w:p>
    <w:p w:rsidR="00954089" w:rsidRPr="00C71869" w:rsidRDefault="005B3DEE">
      <w:pPr>
        <w:spacing w:after="130"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Обучающегося; </w:t>
      </w:r>
    </w:p>
    <w:p w:rsidR="00954089" w:rsidRPr="00C71869" w:rsidRDefault="005B3DEE">
      <w:pPr>
        <w:spacing w:after="129"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по инициативе Исполнителя в случае, если на одном из этапов спортивной подготовки (за исключением спортивно-оздоровительного этапа) результаты прохождения спортивной подготовки Обучающимся не соответствуют требованиям, установленным примерными дополнительными образовательными программами спортивной подготовки. </w:t>
      </w:r>
    </w:p>
    <w:p w:rsidR="00954089" w:rsidRPr="00C71869" w:rsidRDefault="005B3DEE">
      <w:pPr>
        <w:spacing w:after="5"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по обстоятельствам, не зависящим от воли Обучающегося или родителей (законных представителей) </w:t>
      </w:r>
    </w:p>
    <w:p w:rsidR="00954089" w:rsidRPr="00C71869" w:rsidRDefault="005B3DEE">
      <w:pPr>
        <w:spacing w:after="169"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несовершеннолетнего Обучающегося и Исполнителя, в том числе в случае ликвидации Исполнителя. </w:t>
      </w:r>
    </w:p>
    <w:p w:rsidR="00954089" w:rsidRPr="00C71869" w:rsidRDefault="005B3DEE">
      <w:pPr>
        <w:spacing w:after="166" w:line="271" w:lineRule="auto"/>
        <w:ind w:left="-15"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4.5. Исполнитель вправе отказаться от исполнения обязательств по настоящему Договору при условии полного возмещения Заказчику убытков. </w:t>
      </w:r>
    </w:p>
    <w:p w:rsidR="00954089" w:rsidRPr="00C71869" w:rsidRDefault="005B3DEE">
      <w:pPr>
        <w:spacing w:after="0"/>
        <w:ind w:left="540"/>
        <w:rPr>
          <w:rFonts w:ascii="Times New Roman" w:hAnsi="Times New Roman" w:cs="Times New Roman"/>
        </w:rPr>
      </w:pPr>
      <w:r w:rsidRPr="00C71869">
        <w:rPr>
          <w:rFonts w:ascii="Times New Roman" w:eastAsia="Times New Roman" w:hAnsi="Times New Roman" w:cs="Times New Roman"/>
          <w:sz w:val="20"/>
        </w:rPr>
        <w:t xml:space="preserve">4.6. Обучающийся/родитель (законный представитель) несовершеннолетнего Обучающегося/Заказчик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w:t>
      </w:r>
    </w:p>
    <w:p w:rsidR="00954089" w:rsidRPr="00C71869" w:rsidRDefault="005B3DEE">
      <w:pPr>
        <w:spacing w:after="19"/>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0"/>
          <w:numId w:val="18"/>
        </w:numPr>
        <w:spacing w:after="0"/>
        <w:ind w:right="298" w:hanging="379"/>
        <w:jc w:val="center"/>
        <w:rPr>
          <w:rFonts w:ascii="Times New Roman" w:hAnsi="Times New Roman" w:cs="Times New Roman"/>
        </w:rPr>
      </w:pPr>
      <w:r w:rsidRPr="00C71869">
        <w:rPr>
          <w:rFonts w:ascii="Times New Roman" w:eastAsia="Times New Roman" w:hAnsi="Times New Roman" w:cs="Times New Roman"/>
          <w:sz w:val="20"/>
        </w:rPr>
        <w:t xml:space="preserve">Ответственность Исполнителя, Заказчика и Обучающегося </w:t>
      </w:r>
    </w:p>
    <w:p w:rsidR="00954089" w:rsidRPr="00C71869" w:rsidRDefault="005B3DEE">
      <w:pPr>
        <w:spacing w:after="18"/>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1"/>
          <w:numId w:val="19"/>
        </w:numPr>
        <w:spacing w:after="169"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954089" w:rsidRPr="00C71869" w:rsidRDefault="005B3DEE">
      <w:pPr>
        <w:numPr>
          <w:ilvl w:val="1"/>
          <w:numId w:val="19"/>
        </w:numPr>
        <w:spacing w:after="168"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954089" w:rsidRPr="00C71869" w:rsidRDefault="005B3DEE">
      <w:pPr>
        <w:numPr>
          <w:ilvl w:val="2"/>
          <w:numId w:val="21"/>
        </w:numPr>
        <w:spacing w:after="171" w:line="271" w:lineRule="auto"/>
        <w:ind w:right="290" w:hanging="524"/>
        <w:jc w:val="both"/>
        <w:rPr>
          <w:rFonts w:ascii="Times New Roman" w:hAnsi="Times New Roman" w:cs="Times New Roman"/>
        </w:rPr>
      </w:pPr>
      <w:r w:rsidRPr="00C71869">
        <w:rPr>
          <w:rFonts w:ascii="Times New Roman" w:eastAsia="Times New Roman" w:hAnsi="Times New Roman" w:cs="Times New Roman"/>
          <w:sz w:val="20"/>
        </w:rPr>
        <w:t xml:space="preserve">Безвозмездного оказания образовательной услуги; </w:t>
      </w:r>
    </w:p>
    <w:p w:rsidR="00954089" w:rsidRPr="00C71869" w:rsidRDefault="005B3DEE">
      <w:pPr>
        <w:numPr>
          <w:ilvl w:val="2"/>
          <w:numId w:val="21"/>
        </w:numPr>
        <w:spacing w:after="169" w:line="271" w:lineRule="auto"/>
        <w:ind w:right="290" w:hanging="524"/>
        <w:jc w:val="both"/>
        <w:rPr>
          <w:rFonts w:ascii="Times New Roman" w:hAnsi="Times New Roman" w:cs="Times New Roman"/>
        </w:rPr>
      </w:pPr>
      <w:r w:rsidRPr="00C71869">
        <w:rPr>
          <w:rFonts w:ascii="Times New Roman" w:eastAsia="Times New Roman" w:hAnsi="Times New Roman" w:cs="Times New Roman"/>
          <w:sz w:val="20"/>
        </w:rPr>
        <w:t xml:space="preserve">Соразмерного уменьшения стоимости оказанной образовательной услуги; </w:t>
      </w:r>
    </w:p>
    <w:p w:rsidR="00954089" w:rsidRPr="00C71869" w:rsidRDefault="005B3DEE">
      <w:pPr>
        <w:numPr>
          <w:ilvl w:val="2"/>
          <w:numId w:val="21"/>
        </w:numPr>
        <w:spacing w:after="5" w:line="271" w:lineRule="auto"/>
        <w:ind w:right="290" w:hanging="524"/>
        <w:jc w:val="both"/>
        <w:rPr>
          <w:rFonts w:ascii="Times New Roman" w:hAnsi="Times New Roman" w:cs="Times New Roman"/>
        </w:rPr>
      </w:pPr>
      <w:r w:rsidRPr="00C71869">
        <w:rPr>
          <w:rFonts w:ascii="Times New Roman" w:eastAsia="Times New Roman" w:hAnsi="Times New Roman" w:cs="Times New Roman"/>
          <w:sz w:val="20"/>
        </w:rPr>
        <w:t xml:space="preserve">Возмещения понесенных им расходов по устранению недостатков оказанной образовательной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услуги своими силами или третьими лицами. </w:t>
      </w:r>
    </w:p>
    <w:p w:rsidR="00954089" w:rsidRPr="00C71869" w:rsidRDefault="005B3DEE">
      <w:pPr>
        <w:spacing w:after="17"/>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0"/>
          <w:numId w:val="18"/>
        </w:numPr>
        <w:spacing w:after="0"/>
        <w:ind w:right="298" w:hanging="379"/>
        <w:jc w:val="center"/>
        <w:rPr>
          <w:rFonts w:ascii="Times New Roman" w:hAnsi="Times New Roman" w:cs="Times New Roman"/>
        </w:rPr>
      </w:pPr>
      <w:r w:rsidRPr="00C71869">
        <w:rPr>
          <w:rFonts w:ascii="Times New Roman" w:eastAsia="Times New Roman" w:hAnsi="Times New Roman" w:cs="Times New Roman"/>
          <w:sz w:val="20"/>
        </w:rPr>
        <w:t xml:space="preserve">Срок действия Договора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6.1. Настоящий Договор вступает в силу со дня его заключения Сторонами и действует до полного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исполнения Сторонами обязательств. </w:t>
      </w:r>
    </w:p>
    <w:p w:rsidR="00954089" w:rsidRPr="00C71869" w:rsidRDefault="005B3DEE">
      <w:pPr>
        <w:spacing w:after="16"/>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numPr>
          <w:ilvl w:val="0"/>
          <w:numId w:val="18"/>
        </w:numPr>
        <w:spacing w:after="0"/>
        <w:ind w:right="298" w:hanging="379"/>
        <w:jc w:val="center"/>
        <w:rPr>
          <w:rFonts w:ascii="Times New Roman" w:hAnsi="Times New Roman" w:cs="Times New Roman"/>
        </w:rPr>
      </w:pPr>
      <w:r w:rsidRPr="00C71869">
        <w:rPr>
          <w:rFonts w:ascii="Times New Roman" w:eastAsia="Times New Roman" w:hAnsi="Times New Roman" w:cs="Times New Roman"/>
          <w:sz w:val="20"/>
        </w:rPr>
        <w:t xml:space="preserve">Заключительные положения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lastRenderedPageBreak/>
        <w:t xml:space="preserve"> </w:t>
      </w:r>
    </w:p>
    <w:p w:rsidR="00954089" w:rsidRPr="00C71869" w:rsidRDefault="005B3DEE">
      <w:pPr>
        <w:numPr>
          <w:ilvl w:val="1"/>
          <w:numId w:val="20"/>
        </w:numPr>
        <w:spacing w:after="166"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 </w:t>
      </w:r>
    </w:p>
    <w:p w:rsidR="00954089" w:rsidRPr="00C71869" w:rsidRDefault="005B3DEE">
      <w:pPr>
        <w:numPr>
          <w:ilvl w:val="1"/>
          <w:numId w:val="20"/>
        </w:numPr>
        <w:spacing w:after="170"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954089" w:rsidRPr="00C71869" w:rsidRDefault="005B3DEE">
      <w:pPr>
        <w:numPr>
          <w:ilvl w:val="1"/>
          <w:numId w:val="20"/>
        </w:numPr>
        <w:spacing w:after="168"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Настоящий Договор составлен в 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954089" w:rsidRPr="00C71869" w:rsidRDefault="005B3DEE">
      <w:pPr>
        <w:numPr>
          <w:ilvl w:val="1"/>
          <w:numId w:val="20"/>
        </w:numPr>
        <w:spacing w:after="5" w:line="271" w:lineRule="auto"/>
        <w:ind w:right="290" w:firstLine="540"/>
        <w:jc w:val="both"/>
        <w:rPr>
          <w:rFonts w:ascii="Times New Roman" w:hAnsi="Times New Roman" w:cs="Times New Roman"/>
        </w:rPr>
      </w:pPr>
      <w:r w:rsidRPr="00C71869">
        <w:rPr>
          <w:rFonts w:ascii="Times New Roman" w:eastAsia="Times New Roman" w:hAnsi="Times New Roman" w:cs="Times New Roman"/>
          <w:sz w:val="20"/>
        </w:rPr>
        <w:t xml:space="preserve">Изменения настоящего Договора оформляются дополнительными соглашениями к Договору.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0"/>
        <w:ind w:left="10" w:right="296" w:hanging="10"/>
        <w:jc w:val="center"/>
        <w:rPr>
          <w:rFonts w:ascii="Times New Roman" w:hAnsi="Times New Roman" w:cs="Times New Roman"/>
        </w:rPr>
      </w:pPr>
      <w:r w:rsidRPr="00C71869">
        <w:rPr>
          <w:rFonts w:ascii="Times New Roman" w:eastAsia="Times New Roman" w:hAnsi="Times New Roman" w:cs="Times New Roman"/>
          <w:sz w:val="20"/>
        </w:rPr>
        <w:t xml:space="preserve">IX. Адреса и реквизиты сторон </w:t>
      </w:r>
    </w:p>
    <w:p w:rsidR="00954089" w:rsidRPr="00C71869" w:rsidRDefault="005B3DEE">
      <w:pPr>
        <w:spacing w:after="8"/>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Исполнитель              Заказчик </w:t>
      </w:r>
      <w:r w:rsidRPr="00C71869">
        <w:rPr>
          <w:rFonts w:ascii="Times New Roman" w:eastAsia="Times New Roman" w:hAnsi="Times New Roman" w:cs="Times New Roman"/>
          <w:color w:val="0000FF"/>
          <w:sz w:val="20"/>
        </w:rPr>
        <w:t>&lt;13&gt;</w:t>
      </w:r>
      <w:r w:rsidRPr="00C71869">
        <w:rPr>
          <w:rFonts w:ascii="Times New Roman" w:eastAsia="Times New Roman" w:hAnsi="Times New Roman" w:cs="Times New Roman"/>
          <w:sz w:val="20"/>
        </w:rPr>
        <w:t xml:space="preserve">           Обучающийся </w:t>
      </w:r>
      <w:r w:rsidRPr="00C71869">
        <w:rPr>
          <w:rFonts w:ascii="Times New Roman" w:eastAsia="Times New Roman" w:hAnsi="Times New Roman" w:cs="Times New Roman"/>
          <w:color w:val="0000FF"/>
          <w:sz w:val="20"/>
        </w:rPr>
        <w:t>&lt;14&gt;</w:t>
      </w:r>
      <w:r w:rsidRPr="00C71869">
        <w:rPr>
          <w:rFonts w:ascii="Times New Roman" w:eastAsia="Times New Roman" w:hAnsi="Times New Roman" w:cs="Times New Roman"/>
          <w:sz w:val="20"/>
        </w:rPr>
        <w:t xml:space="preserve"> </w:t>
      </w:r>
    </w:p>
    <w:p w:rsidR="00954089" w:rsidRPr="00C71869" w:rsidRDefault="005B3DEE">
      <w:pPr>
        <w:spacing w:after="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  _______________________  ________________________ </w:t>
      </w:r>
    </w:p>
    <w:p w:rsidR="00954089" w:rsidRPr="00C71869" w:rsidRDefault="005B3DEE">
      <w:pPr>
        <w:spacing w:after="5" w:line="271" w:lineRule="auto"/>
        <w:ind w:left="-5" w:right="2079" w:hanging="10"/>
        <w:jc w:val="both"/>
        <w:rPr>
          <w:rFonts w:ascii="Times New Roman" w:hAnsi="Times New Roman" w:cs="Times New Roman"/>
        </w:rPr>
      </w:pPr>
      <w:r w:rsidRPr="00C71869">
        <w:rPr>
          <w:rFonts w:ascii="Times New Roman" w:eastAsia="Times New Roman" w:hAnsi="Times New Roman" w:cs="Times New Roman"/>
          <w:sz w:val="20"/>
        </w:rPr>
        <w:t xml:space="preserve">(полное наименование и </w:t>
      </w:r>
      <w:proofErr w:type="gramStart"/>
      <w:r w:rsidRPr="00C71869">
        <w:rPr>
          <w:rFonts w:ascii="Times New Roman" w:eastAsia="Times New Roman" w:hAnsi="Times New Roman" w:cs="Times New Roman"/>
          <w:sz w:val="20"/>
        </w:rPr>
        <w:t xml:space="preserve">   (</w:t>
      </w:r>
      <w:proofErr w:type="gramEnd"/>
      <w:r w:rsidRPr="00C71869">
        <w:rPr>
          <w:rFonts w:ascii="Times New Roman" w:eastAsia="Times New Roman" w:hAnsi="Times New Roman" w:cs="Times New Roman"/>
          <w:sz w:val="20"/>
        </w:rPr>
        <w:t xml:space="preserve">фамилия, имя, отчество  (фамилия, имя, отчество фирменное наименование         (при наличии)/           (при наличии) </w:t>
      </w:r>
    </w:p>
    <w:p w:rsidR="00954089" w:rsidRPr="00C71869" w:rsidRDefault="005B3DEE">
      <w:pPr>
        <w:spacing w:after="5" w:line="271" w:lineRule="auto"/>
        <w:ind w:left="-5" w:right="5849" w:hanging="10"/>
        <w:jc w:val="both"/>
        <w:rPr>
          <w:rFonts w:ascii="Times New Roman" w:hAnsi="Times New Roman" w:cs="Times New Roman"/>
        </w:rPr>
      </w:pPr>
      <w:r w:rsidRPr="00C71869">
        <w:rPr>
          <w:rFonts w:ascii="Times New Roman" w:eastAsia="Times New Roman" w:hAnsi="Times New Roman" w:cs="Times New Roman"/>
          <w:sz w:val="20"/>
        </w:rPr>
        <w:t xml:space="preserve">     (при </w:t>
      </w:r>
      <w:proofErr w:type="gramStart"/>
      <w:r w:rsidRPr="00C71869">
        <w:rPr>
          <w:rFonts w:ascii="Times New Roman" w:eastAsia="Times New Roman" w:hAnsi="Times New Roman" w:cs="Times New Roman"/>
          <w:sz w:val="20"/>
        </w:rPr>
        <w:t xml:space="preserve">наличии)   </w:t>
      </w:r>
      <w:proofErr w:type="gramEnd"/>
      <w:r w:rsidRPr="00C71869">
        <w:rPr>
          <w:rFonts w:ascii="Times New Roman" w:eastAsia="Times New Roman" w:hAnsi="Times New Roman" w:cs="Times New Roman"/>
          <w:sz w:val="20"/>
        </w:rPr>
        <w:t xml:space="preserve">           наименование     образовательной          юридического лица       организации)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_______________________  ________________________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(дата </w:t>
      </w:r>
      <w:proofErr w:type="gramStart"/>
      <w:r w:rsidRPr="00C71869">
        <w:rPr>
          <w:rFonts w:ascii="Times New Roman" w:eastAsia="Times New Roman" w:hAnsi="Times New Roman" w:cs="Times New Roman"/>
          <w:sz w:val="20"/>
        </w:rPr>
        <w:t xml:space="preserve">рождения)   </w:t>
      </w:r>
      <w:proofErr w:type="gramEnd"/>
      <w:r w:rsidRPr="00C71869">
        <w:rPr>
          <w:rFonts w:ascii="Times New Roman" w:eastAsia="Times New Roman" w:hAnsi="Times New Roman" w:cs="Times New Roman"/>
          <w:sz w:val="20"/>
        </w:rPr>
        <w:t xml:space="preserve">       (дата рождения) </w:t>
      </w:r>
    </w:p>
    <w:p w:rsidR="00954089" w:rsidRPr="00C71869" w:rsidRDefault="005B3DEE">
      <w:pPr>
        <w:spacing w:after="5" w:line="271" w:lineRule="auto"/>
        <w:ind w:left="-5" w:right="2359" w:hanging="10"/>
        <w:jc w:val="both"/>
        <w:rPr>
          <w:rFonts w:ascii="Times New Roman" w:hAnsi="Times New Roman" w:cs="Times New Roman"/>
        </w:rPr>
      </w:pPr>
      <w:r w:rsidRPr="00C71869">
        <w:rPr>
          <w:rFonts w:ascii="Times New Roman" w:eastAsia="Times New Roman" w:hAnsi="Times New Roman" w:cs="Times New Roman"/>
          <w:sz w:val="20"/>
        </w:rPr>
        <w:t>_______________________</w:t>
      </w:r>
      <w:proofErr w:type="gramStart"/>
      <w:r w:rsidRPr="00C71869">
        <w:rPr>
          <w:rFonts w:ascii="Times New Roman" w:eastAsia="Times New Roman" w:hAnsi="Times New Roman" w:cs="Times New Roman"/>
          <w:sz w:val="20"/>
        </w:rPr>
        <w:t>_  _</w:t>
      </w:r>
      <w:proofErr w:type="gramEnd"/>
      <w:r w:rsidRPr="00C71869">
        <w:rPr>
          <w:rFonts w:ascii="Times New Roman" w:eastAsia="Times New Roman" w:hAnsi="Times New Roman" w:cs="Times New Roman"/>
          <w:sz w:val="20"/>
        </w:rPr>
        <w:t xml:space="preserve">______________________  ________________________    (место нахождения)     (место нахождения/адрес  (адрес места жительства)                              места жительства) </w:t>
      </w:r>
    </w:p>
    <w:p w:rsidR="00954089" w:rsidRPr="00C71869" w:rsidRDefault="005B3DEE">
      <w:pPr>
        <w:spacing w:after="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  _______________________  ________________________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(банковские </w:t>
      </w:r>
      <w:proofErr w:type="gramStart"/>
      <w:r w:rsidRPr="00C71869">
        <w:rPr>
          <w:rFonts w:ascii="Times New Roman" w:eastAsia="Times New Roman" w:hAnsi="Times New Roman" w:cs="Times New Roman"/>
          <w:sz w:val="20"/>
        </w:rPr>
        <w:t xml:space="preserve">реквизиты)   </w:t>
      </w:r>
      <w:proofErr w:type="gramEnd"/>
      <w:r w:rsidRPr="00C71869">
        <w:rPr>
          <w:rFonts w:ascii="Times New Roman" w:eastAsia="Times New Roman" w:hAnsi="Times New Roman" w:cs="Times New Roman"/>
          <w:sz w:val="20"/>
        </w:rPr>
        <w:t xml:space="preserve"> (банковские реквизиты    (банковские реквизиты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(при наличии), </w:t>
      </w:r>
      <w:proofErr w:type="gramStart"/>
      <w:r w:rsidRPr="00C71869">
        <w:rPr>
          <w:rFonts w:ascii="Times New Roman" w:eastAsia="Times New Roman" w:hAnsi="Times New Roman" w:cs="Times New Roman"/>
          <w:sz w:val="20"/>
        </w:rPr>
        <w:t>телефон)  (</w:t>
      </w:r>
      <w:proofErr w:type="gramEnd"/>
      <w:r w:rsidRPr="00C71869">
        <w:rPr>
          <w:rFonts w:ascii="Times New Roman" w:eastAsia="Times New Roman" w:hAnsi="Times New Roman" w:cs="Times New Roman"/>
          <w:sz w:val="20"/>
        </w:rPr>
        <w:t xml:space="preserve">при наличии), телефон)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________________________  _______________________  ________________________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       (</w:t>
      </w:r>
      <w:proofErr w:type="gramStart"/>
      <w:r w:rsidRPr="00C71869">
        <w:rPr>
          <w:rFonts w:ascii="Times New Roman" w:eastAsia="Times New Roman" w:hAnsi="Times New Roman" w:cs="Times New Roman"/>
          <w:sz w:val="20"/>
        </w:rPr>
        <w:t xml:space="preserve">подпись)   </w:t>
      </w:r>
      <w:proofErr w:type="gramEnd"/>
      <w:r w:rsidRPr="00C71869">
        <w:rPr>
          <w:rFonts w:ascii="Times New Roman" w:eastAsia="Times New Roman" w:hAnsi="Times New Roman" w:cs="Times New Roman"/>
          <w:sz w:val="20"/>
        </w:rPr>
        <w:t xml:space="preserve">               (подпись)               (подпись)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М.П.                      М.П. </w:t>
      </w:r>
    </w:p>
    <w:p w:rsidR="00954089" w:rsidRPr="00C71869" w:rsidRDefault="005B3DEE">
      <w:pPr>
        <w:spacing w:after="2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 w:right="290" w:hanging="10"/>
        <w:jc w:val="both"/>
        <w:rPr>
          <w:rFonts w:ascii="Times New Roman" w:hAnsi="Times New Roman" w:cs="Times New Roman"/>
        </w:rPr>
      </w:pPr>
      <w:r w:rsidRPr="00C71869">
        <w:rPr>
          <w:rFonts w:ascii="Times New Roman" w:eastAsia="Times New Roman" w:hAnsi="Times New Roman" w:cs="Times New Roman"/>
          <w:sz w:val="20"/>
        </w:rPr>
        <w:t xml:space="preserve">(при </w:t>
      </w:r>
      <w:proofErr w:type="gramStart"/>
      <w:r w:rsidRPr="00C71869">
        <w:rPr>
          <w:rFonts w:ascii="Times New Roman" w:eastAsia="Times New Roman" w:hAnsi="Times New Roman" w:cs="Times New Roman"/>
          <w:sz w:val="20"/>
        </w:rPr>
        <w:t xml:space="preserve">наличии)   </w:t>
      </w:r>
      <w:proofErr w:type="gramEnd"/>
      <w:r w:rsidRPr="00C71869">
        <w:rPr>
          <w:rFonts w:ascii="Times New Roman" w:eastAsia="Times New Roman" w:hAnsi="Times New Roman" w:cs="Times New Roman"/>
          <w:sz w:val="20"/>
        </w:rPr>
        <w:t xml:space="preserve">         (при наличии) </w:t>
      </w:r>
    </w:p>
    <w:p w:rsidR="00954089" w:rsidRPr="00C71869" w:rsidRDefault="005B3DEE">
      <w:pPr>
        <w:spacing w:after="0"/>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5" w:line="271" w:lineRule="auto"/>
        <w:ind w:left="550" w:right="290" w:hanging="10"/>
        <w:jc w:val="both"/>
        <w:rPr>
          <w:rFonts w:ascii="Times New Roman" w:hAnsi="Times New Roman" w:cs="Times New Roman"/>
        </w:rPr>
      </w:pPr>
      <w:r w:rsidRPr="00C71869">
        <w:rPr>
          <w:rFonts w:ascii="Times New Roman" w:eastAsia="Times New Roman" w:hAnsi="Times New Roman" w:cs="Times New Roman"/>
          <w:sz w:val="20"/>
        </w:rPr>
        <w:t xml:space="preserve">-------------------------------- </w:t>
      </w:r>
    </w:p>
    <w:p w:rsidR="00954089" w:rsidRPr="00C71869" w:rsidRDefault="005B3DEE">
      <w:pPr>
        <w:spacing w:after="0"/>
        <w:ind w:left="708"/>
        <w:jc w:val="both"/>
        <w:rPr>
          <w:rFonts w:ascii="Times New Roman" w:hAnsi="Times New Roman" w:cs="Times New Roman"/>
        </w:rPr>
      </w:pPr>
      <w:r w:rsidRPr="00C71869">
        <w:rPr>
          <w:rFonts w:ascii="Times New Roman" w:eastAsia="Times New Roman" w:hAnsi="Times New Roman" w:cs="Times New Roman"/>
          <w:sz w:val="28"/>
        </w:rPr>
        <w:t xml:space="preserve"> </w:t>
      </w:r>
    </w:p>
    <w:sectPr w:rsidR="00954089" w:rsidRPr="00C71869">
      <w:pgSz w:w="11906" w:h="16838"/>
      <w:pgMar w:top="575" w:right="554" w:bottom="49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E91"/>
    <w:multiLevelType w:val="multilevel"/>
    <w:tmpl w:val="E6D8A702"/>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EB5124"/>
    <w:multiLevelType w:val="multilevel"/>
    <w:tmpl w:val="0B3C4F76"/>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187603"/>
    <w:multiLevelType w:val="multilevel"/>
    <w:tmpl w:val="67720FD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B2432B"/>
    <w:multiLevelType w:val="multilevel"/>
    <w:tmpl w:val="06426E1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8F44D3"/>
    <w:multiLevelType w:val="multilevel"/>
    <w:tmpl w:val="188CFAA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944EC5"/>
    <w:multiLevelType w:val="hybridMultilevel"/>
    <w:tmpl w:val="540CB180"/>
    <w:lvl w:ilvl="0" w:tplc="31D052C2">
      <w:start w:val="2"/>
      <w:numFmt w:val="upperRoman"/>
      <w:lvlText w:val="%1."/>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B675D8">
      <w:start w:val="1"/>
      <w:numFmt w:val="lowerLetter"/>
      <w:lvlText w:val="%2"/>
      <w:lvlJc w:val="left"/>
      <w:pPr>
        <w:ind w:left="3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8AF85A">
      <w:start w:val="1"/>
      <w:numFmt w:val="lowerRoman"/>
      <w:lvlText w:val="%3"/>
      <w:lvlJc w:val="left"/>
      <w:pPr>
        <w:ind w:left="4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4E4088">
      <w:start w:val="1"/>
      <w:numFmt w:val="decimal"/>
      <w:lvlText w:val="%4"/>
      <w:lvlJc w:val="left"/>
      <w:pPr>
        <w:ind w:left="4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CCEEAA">
      <w:start w:val="1"/>
      <w:numFmt w:val="lowerLetter"/>
      <w:lvlText w:val="%5"/>
      <w:lvlJc w:val="left"/>
      <w:pPr>
        <w:ind w:left="5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7C6A4E">
      <w:start w:val="1"/>
      <w:numFmt w:val="lowerRoman"/>
      <w:lvlText w:val="%6"/>
      <w:lvlJc w:val="left"/>
      <w:pPr>
        <w:ind w:left="6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CACE9A">
      <w:start w:val="1"/>
      <w:numFmt w:val="decimal"/>
      <w:lvlText w:val="%7"/>
      <w:lvlJc w:val="left"/>
      <w:pPr>
        <w:ind w:left="7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24BB50">
      <w:start w:val="1"/>
      <w:numFmt w:val="lowerLetter"/>
      <w:lvlText w:val="%8"/>
      <w:lvlJc w:val="left"/>
      <w:pPr>
        <w:ind w:left="7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8E088">
      <w:start w:val="1"/>
      <w:numFmt w:val="lowerRoman"/>
      <w:lvlText w:val="%9"/>
      <w:lvlJc w:val="left"/>
      <w:pPr>
        <w:ind w:left="8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93323B"/>
    <w:multiLevelType w:val="multilevel"/>
    <w:tmpl w:val="8C24A8A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59642D"/>
    <w:multiLevelType w:val="multilevel"/>
    <w:tmpl w:val="C4DA7C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37166C"/>
    <w:multiLevelType w:val="multilevel"/>
    <w:tmpl w:val="E9D053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7027EB9"/>
    <w:multiLevelType w:val="multilevel"/>
    <w:tmpl w:val="860027F0"/>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EE3B93"/>
    <w:multiLevelType w:val="multilevel"/>
    <w:tmpl w:val="62048AC8"/>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925BC0"/>
    <w:multiLevelType w:val="multilevel"/>
    <w:tmpl w:val="1E40F4A2"/>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B329A4"/>
    <w:multiLevelType w:val="hybridMultilevel"/>
    <w:tmpl w:val="6778D4C4"/>
    <w:lvl w:ilvl="0" w:tplc="212AAB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AC0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0CD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EDD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AF7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EA3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8AF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029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0A1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8171F3"/>
    <w:multiLevelType w:val="multilevel"/>
    <w:tmpl w:val="8EFCF5E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CD7122"/>
    <w:multiLevelType w:val="multilevel"/>
    <w:tmpl w:val="DA9644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0D06F61"/>
    <w:multiLevelType w:val="hybridMultilevel"/>
    <w:tmpl w:val="716A7AB4"/>
    <w:lvl w:ilvl="0" w:tplc="E784715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B1E660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76883A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CA8D16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FE2FD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19A565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34342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4C62A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F806B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31D3A80"/>
    <w:multiLevelType w:val="hybridMultilevel"/>
    <w:tmpl w:val="1FAC8C96"/>
    <w:lvl w:ilvl="0" w:tplc="C1043180">
      <w:start w:val="5"/>
      <w:numFmt w:val="upperRoman"/>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E13A8">
      <w:start w:val="1"/>
      <w:numFmt w:val="lowerLetter"/>
      <w:lvlText w:val="%2"/>
      <w:lvlJc w:val="left"/>
      <w:pPr>
        <w:ind w:left="4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1C1BA2">
      <w:start w:val="1"/>
      <w:numFmt w:val="lowerRoman"/>
      <w:lvlText w:val="%3"/>
      <w:lvlJc w:val="left"/>
      <w:pPr>
        <w:ind w:left="4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98A6D2">
      <w:start w:val="1"/>
      <w:numFmt w:val="decimal"/>
      <w:lvlText w:val="%4"/>
      <w:lvlJc w:val="left"/>
      <w:pPr>
        <w:ind w:left="5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463414">
      <w:start w:val="1"/>
      <w:numFmt w:val="lowerLetter"/>
      <w:lvlText w:val="%5"/>
      <w:lvlJc w:val="left"/>
      <w:pPr>
        <w:ind w:left="6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E61718">
      <w:start w:val="1"/>
      <w:numFmt w:val="lowerRoman"/>
      <w:lvlText w:val="%6"/>
      <w:lvlJc w:val="left"/>
      <w:pPr>
        <w:ind w:left="6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83CFE">
      <w:start w:val="1"/>
      <w:numFmt w:val="decimal"/>
      <w:lvlText w:val="%7"/>
      <w:lvlJc w:val="left"/>
      <w:pPr>
        <w:ind w:left="7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4F9BE">
      <w:start w:val="1"/>
      <w:numFmt w:val="lowerLetter"/>
      <w:lvlText w:val="%8"/>
      <w:lvlJc w:val="left"/>
      <w:pPr>
        <w:ind w:left="8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E7496">
      <w:start w:val="1"/>
      <w:numFmt w:val="lowerRoman"/>
      <w:lvlText w:val="%9"/>
      <w:lvlJc w:val="left"/>
      <w:pPr>
        <w:ind w:left="9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8A53F4"/>
    <w:multiLevelType w:val="multilevel"/>
    <w:tmpl w:val="FF46A4F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5"/>
      <w:numFmt w:val="decimal"/>
      <w:lvlRestart w:val="0"/>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162B49"/>
    <w:multiLevelType w:val="multilevel"/>
    <w:tmpl w:val="752CADF0"/>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41274A"/>
    <w:multiLevelType w:val="multilevel"/>
    <w:tmpl w:val="045A2CD0"/>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3D5D0F"/>
    <w:multiLevelType w:val="hybridMultilevel"/>
    <w:tmpl w:val="CA443206"/>
    <w:lvl w:ilvl="0" w:tplc="856278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CDC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2AA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85A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28D6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2284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7AC6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8FAE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B04E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D6224EF"/>
    <w:multiLevelType w:val="hybridMultilevel"/>
    <w:tmpl w:val="4B5A1494"/>
    <w:lvl w:ilvl="0" w:tplc="EAE4B7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47E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855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5A204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077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28B3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6ADF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19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65B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8"/>
  </w:num>
  <w:num w:numId="3">
    <w:abstractNumId w:val="7"/>
  </w:num>
  <w:num w:numId="4">
    <w:abstractNumId w:val="6"/>
  </w:num>
  <w:num w:numId="5">
    <w:abstractNumId w:val="14"/>
  </w:num>
  <w:num w:numId="6">
    <w:abstractNumId w:val="3"/>
  </w:num>
  <w:num w:numId="7">
    <w:abstractNumId w:val="20"/>
  </w:num>
  <w:num w:numId="8">
    <w:abstractNumId w:val="2"/>
  </w:num>
  <w:num w:numId="9">
    <w:abstractNumId w:val="12"/>
  </w:num>
  <w:num w:numId="10">
    <w:abstractNumId w:val="5"/>
  </w:num>
  <w:num w:numId="11">
    <w:abstractNumId w:val="10"/>
  </w:num>
  <w:num w:numId="12">
    <w:abstractNumId w:val="18"/>
  </w:num>
  <w:num w:numId="13">
    <w:abstractNumId w:val="11"/>
  </w:num>
  <w:num w:numId="14">
    <w:abstractNumId w:val="13"/>
  </w:num>
  <w:num w:numId="15">
    <w:abstractNumId w:val="4"/>
  </w:num>
  <w:num w:numId="16">
    <w:abstractNumId w:val="17"/>
  </w:num>
  <w:num w:numId="17">
    <w:abstractNumId w:val="0"/>
  </w:num>
  <w:num w:numId="18">
    <w:abstractNumId w:val="16"/>
  </w:num>
  <w:num w:numId="19">
    <w:abstractNumId w:val="1"/>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89"/>
    <w:rsid w:val="000C1749"/>
    <w:rsid w:val="0017202F"/>
    <w:rsid w:val="00197AE7"/>
    <w:rsid w:val="003030A3"/>
    <w:rsid w:val="003863E4"/>
    <w:rsid w:val="003939B2"/>
    <w:rsid w:val="00501D2D"/>
    <w:rsid w:val="00542AEB"/>
    <w:rsid w:val="005B3DEE"/>
    <w:rsid w:val="008505D9"/>
    <w:rsid w:val="008B359F"/>
    <w:rsid w:val="00954089"/>
    <w:rsid w:val="009554F1"/>
    <w:rsid w:val="00C71869"/>
    <w:rsid w:val="00C777D7"/>
    <w:rsid w:val="00CC2966"/>
    <w:rsid w:val="00CE5DDF"/>
    <w:rsid w:val="00E31C8A"/>
    <w:rsid w:val="00FE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25342-9E4A-4E91-838B-743D728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22"/>
      </w:numPr>
      <w:spacing w:after="19"/>
      <w:ind w:left="10" w:right="295"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74"/>
      <w:ind w:right="4074"/>
      <w:jc w:val="right"/>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arget="consultantplus://offline/ref=DC84588442DDC3FED50D5274BF8F16580F9A014E71F8860575E99619A0DDDB1C5F19BA509B8C2C028C8BDCA16C0CA7AF265AB7239F40F89Fk51DH" TargetMode="External" Type="http://schemas.openxmlformats.org/officeDocument/2006/relationships/hyperlink"/><Relationship Id="rId13" Target="consultantplus://offline/ref=DC84588442DDC3FED50D5274BF8F16580F9A014E71F8860575E99619A0DDDB1C4D19E25C9A8E3605829E8AF02Ak51BH" TargetMode="External" Type="http://schemas.openxmlformats.org/officeDocument/2006/relationships/hyperlink"/><Relationship Id="rId18" Target="consultantplus://offline/ref=DC84588442DDC3FED50D5274BF8F16580F9A014E71F8860575E99619A0DDDB1C5F19BA509B8C2D0C828BDCA16C0CA7AF265AB7239F40F89Fk51DH" TargetMode="External" Type="http://schemas.openxmlformats.org/officeDocument/2006/relationships/hyperlink"/><Relationship Id="rId3" Target="settings.xml" Type="http://schemas.openxmlformats.org/officeDocument/2006/relationships/settings"/><Relationship Id="rId21" Target="fontTable.xml" Type="http://schemas.openxmlformats.org/officeDocument/2006/relationships/fontTable"/><Relationship Id="rId7" Target="consultantplus://offline/ref=DC84588442DDC3FED50D5274BF8F16580F9B044E75FB860575E99619A0DDDB1C5F19BA539A852351DAC4DDFD295BB4AE2D5AB52A83k410H" TargetMode="External" Type="http://schemas.openxmlformats.org/officeDocument/2006/relationships/hyperlink"/><Relationship Id="rId12" Target="consultantplus://offline/ref=DC84588442DDC3FED50D5274BF8F16580F9A014E71F8860575E99619A0DDDB1C4D19E25C9A8E3605829E8AF02Ak51BH" TargetMode="External" Type="http://schemas.openxmlformats.org/officeDocument/2006/relationships/hyperlink"/><Relationship Id="rId17" Target="consultantplus://offline/ref=DC84588442DDC3FED50D5274BF8F16580F9A014E71F8860575E99619A0DDDB1C5F19BA509B8C2D0C828BDCA16C0CA7AF265AB7239F40F89Fk51DH" TargetMode="External" Type="http://schemas.openxmlformats.org/officeDocument/2006/relationships/hyperlink"/><Relationship Id="rId2" Target="styles.xml" Type="http://schemas.openxmlformats.org/officeDocument/2006/relationships/styles"/><Relationship Id="rId16" Target="consultantplus://offline/ref=DC84588442DDC3FED50D5274BF8F16580F9B044E75FB860575E99619A0DDDB1C5F19BA53998F2351DAC4DDFD295BB4AE2D5AB52A83k410H" TargetMode="External" Type="http://schemas.openxmlformats.org/officeDocument/2006/relationships/hyperlink"/><Relationship Id="rId20" Target="consultantplus://offline/ref=DC84588442DDC3FED50D5274BF8F16580F9A014E71F8860575E99619A0DDDB1C5F19BA509B8C2D0C828BDCA16C0CA7AF265AB7239F40F89Fk51DH" TargetMode="External" Type="http://schemas.openxmlformats.org/officeDocument/2006/relationships/hyperlink"/><Relationship Id="rId1" Target="numbering.xml" Type="http://schemas.openxmlformats.org/officeDocument/2006/relationships/numbering"/><Relationship Id="rId6" Target="consultantplus://offline/ref=DC84588442DDC3FED50D5274BF8F16580F9B044E75FB860575E99619A0DDDB1C5F19BA539A852351DAC4DDFD295BB4AE2D5AB52A83k410H" TargetMode="External" Type="http://schemas.openxmlformats.org/officeDocument/2006/relationships/hyperlink"/><Relationship Id="rId11" Target="consultantplus://offline/ref=DC84588442DDC3FED50D5274BF8F16580F9A074A73FE860575E99619A0DDDB1C4D19E25C9A8E3605829E8AF02Ak51BH" TargetMode="External" Type="http://schemas.openxmlformats.org/officeDocument/2006/relationships/hyperlink"/><Relationship Id="rId5" Target="media/image1.jpeg" Type="http://schemas.openxmlformats.org/officeDocument/2006/relationships/image"/><Relationship Id="rId15" Target="consultantplus://offline/ref=DC84588442DDC3FED50D5274BF8F16580F9B044E75FB860575E99619A0DDDB1C5F19BA53998F2351DAC4DDFD295BB4AE2D5AB52A83k410H" TargetMode="External" Type="http://schemas.openxmlformats.org/officeDocument/2006/relationships/hyperlink"/><Relationship Id="rId10" Target="consultantplus://offline/ref=DC84588442DDC3FED50D5274BF8F16580F9A074A73FE860575E99619A0DDDB1C4D19E25C9A8E3605829E8AF02Ak51BH" TargetMode="External" Type="http://schemas.openxmlformats.org/officeDocument/2006/relationships/hyperlink"/><Relationship Id="rId19" Target="consultantplus://offline/ref=DC84588442DDC3FED50D5274BF8F16580F9A014E71F8860575E99619A0DDDB1C5F19BA509B8C2D0C828BDCA16C0CA7AF265AB7239F40F89Fk51DH" TargetMode="External" Type="http://schemas.openxmlformats.org/officeDocument/2006/relationships/hyperlink"/><Relationship Id="rId4" Target="webSettings.xml" Type="http://schemas.openxmlformats.org/officeDocument/2006/relationships/webSettings"/><Relationship Id="rId9" Target="consultantplus://offline/ref=DC84588442DDC3FED50D5274BF8F16580F9A014E71F8860575E99619A0DDDB1C5F19BA509B8C2C028C8BDCA16C0CA7AF265AB7239F40F89Fk51DH" TargetMode="External" Type="http://schemas.openxmlformats.org/officeDocument/2006/relationships/hyperlink"/><Relationship Id="rId14" Target="consultantplus://offline/ref=DC84588442DDC3FED50D5274BF8F16580F9A014E71F8860575E99619A0DDDB1C4D19E25C9A8E3605829E8AF02Ak51BH" TargetMode="External" Type="http://schemas.openxmlformats.org/officeDocument/2006/relationships/hyperlink"/><Relationship Id="rId22"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6296</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дом</cp:lastModifiedBy>
  <cp:revision>17</cp:revision>
  <dcterms:created xsi:type="dcterms:W3CDTF">2024-04-30T18:02:00Z</dcterms:created>
  <dcterms:modified xsi:type="dcterms:W3CDTF">2024-05-02T13:34:00Z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233673</vt:lpwstr>
  </property>
  <property fmtid="{D5CDD505-2E9C-101B-9397-08002B2CF9AE}" name="NXPowerLiteSettings" pid="3">
    <vt:lpwstr>C7000400038000</vt:lpwstr>
  </property>
  <property fmtid="{D5CDD505-2E9C-101B-9397-08002B2CF9AE}" name="NXPowerLiteVersion" pid="4">
    <vt:lpwstr>S10.2.0</vt:lpwstr>
  </property>
</Properties>
</file>